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94" w:rsidRPr="00F717C3" w:rsidRDefault="00074D94">
      <w:pPr>
        <w:jc w:val="center"/>
        <w:rPr>
          <w:b/>
          <w:bCs/>
          <w:sz w:val="20"/>
          <w:szCs w:val="20"/>
          <w:lang w:val="es-ES"/>
        </w:rPr>
      </w:pPr>
    </w:p>
    <w:p w:rsidR="00F116C0" w:rsidRPr="00F717C3" w:rsidRDefault="0013264C">
      <w:pPr>
        <w:jc w:val="center"/>
        <w:rPr>
          <w:b/>
          <w:bCs/>
          <w:sz w:val="20"/>
          <w:szCs w:val="20"/>
          <w:lang w:val="es-ES"/>
        </w:rPr>
      </w:pPr>
      <w:r w:rsidRPr="00F717C3">
        <w:rPr>
          <w:b/>
          <w:bCs/>
          <w:sz w:val="20"/>
          <w:szCs w:val="20"/>
          <w:lang w:val="es-ES"/>
        </w:rPr>
        <w:t>TÉRMINOS DE REFERENCIA</w:t>
      </w:r>
    </w:p>
    <w:p w:rsidR="00074D94" w:rsidRPr="00F717C3" w:rsidRDefault="00074D94" w:rsidP="00074D94">
      <w:pPr>
        <w:tabs>
          <w:tab w:val="left" w:pos="720"/>
          <w:tab w:val="left" w:pos="1440"/>
          <w:tab w:val="left" w:pos="2160"/>
          <w:tab w:val="center" w:pos="4822"/>
        </w:tabs>
        <w:spacing w:after="120"/>
        <w:jc w:val="center"/>
        <w:rPr>
          <w:sz w:val="20"/>
          <w:szCs w:val="20"/>
          <w:lang w:val="es-ES"/>
        </w:rPr>
      </w:pPr>
      <w:r w:rsidRPr="00F717C3">
        <w:rPr>
          <w:b/>
          <w:sz w:val="20"/>
          <w:szCs w:val="20"/>
          <w:lang w:val="es-GT"/>
        </w:rPr>
        <w:t>Proyecto Recuperación del Capital Natural del Corredor seco</w:t>
      </w:r>
    </w:p>
    <w:p w:rsidR="00074D94" w:rsidRPr="004F6138" w:rsidRDefault="00156EDE" w:rsidP="00074D94">
      <w:pPr>
        <w:pStyle w:val="Encabezado"/>
        <w:ind w:left="-142"/>
        <w:jc w:val="center"/>
        <w:rPr>
          <w:b/>
          <w:sz w:val="20"/>
          <w:szCs w:val="20"/>
          <w:lang w:val="es-GT"/>
        </w:rPr>
      </w:pPr>
      <w:proofErr w:type="gramStart"/>
      <w:r>
        <w:rPr>
          <w:b/>
          <w:sz w:val="20"/>
          <w:szCs w:val="20"/>
          <w:lang w:val="es-GT"/>
        </w:rPr>
        <w:t>y</w:t>
      </w:r>
      <w:proofErr w:type="gramEnd"/>
      <w:r w:rsidR="00074D94" w:rsidRPr="00F717C3">
        <w:rPr>
          <w:b/>
          <w:sz w:val="20"/>
          <w:szCs w:val="20"/>
          <w:lang w:val="es-GT"/>
        </w:rPr>
        <w:t xml:space="preserve"> Adaptación Climática </w:t>
      </w:r>
      <w:r w:rsidR="00074D94" w:rsidRPr="004F6138">
        <w:rPr>
          <w:b/>
          <w:sz w:val="20"/>
          <w:szCs w:val="20"/>
          <w:lang w:val="es-GT"/>
        </w:rPr>
        <w:t>de su Población</w:t>
      </w:r>
    </w:p>
    <w:p w:rsidR="004F6138" w:rsidRPr="004F6138" w:rsidRDefault="004F6138" w:rsidP="004F6138">
      <w:pPr>
        <w:rPr>
          <w:b/>
          <w:bCs/>
          <w:sz w:val="20"/>
          <w:szCs w:val="20"/>
          <w:lang w:val="es-ES"/>
        </w:rPr>
      </w:pPr>
    </w:p>
    <w:p w:rsidR="0066154F" w:rsidRPr="004F6138" w:rsidRDefault="0066154F" w:rsidP="004F6138">
      <w:pPr>
        <w:jc w:val="center"/>
        <w:rPr>
          <w:b/>
          <w:bCs/>
          <w:sz w:val="20"/>
          <w:szCs w:val="20"/>
          <w:lang w:val="es-ES"/>
        </w:rPr>
      </w:pPr>
      <w:r w:rsidRPr="004F6138">
        <w:rPr>
          <w:b/>
          <w:sz w:val="20"/>
          <w:szCs w:val="20"/>
          <w:lang w:val="es-ES"/>
        </w:rPr>
        <w:t>ATN/ME-13563-GU</w:t>
      </w:r>
    </w:p>
    <w:p w:rsidR="00F116C0" w:rsidRPr="00F717C3" w:rsidRDefault="00F116C0" w:rsidP="0066154F">
      <w:pPr>
        <w:rPr>
          <w:sz w:val="20"/>
          <w:szCs w:val="20"/>
          <w:lang w:val="es-ES"/>
        </w:rPr>
      </w:pPr>
    </w:p>
    <w:p w:rsidR="00F717C3" w:rsidRPr="0066154F" w:rsidRDefault="00B61769" w:rsidP="00074D94">
      <w:pPr>
        <w:pStyle w:val="Sinespaciado"/>
        <w:rPr>
          <w:lang w:val="es-ES"/>
        </w:rPr>
      </w:pPr>
      <w:bookmarkStart w:id="0" w:name="Text2"/>
      <w:r w:rsidRPr="0066154F">
        <w:rPr>
          <w:b/>
          <w:bCs/>
          <w:lang w:val="es-ES"/>
        </w:rPr>
        <w:t>Puesto</w:t>
      </w:r>
      <w:r w:rsidR="00F116C0" w:rsidRPr="0066154F">
        <w:rPr>
          <w:b/>
          <w:bCs/>
          <w:lang w:val="es-ES"/>
        </w:rPr>
        <w:t>:</w:t>
      </w:r>
      <w:r w:rsidR="00074D94" w:rsidRPr="0066154F">
        <w:rPr>
          <w:lang w:val="es-ES"/>
        </w:rPr>
        <w:t xml:space="preserve"> </w:t>
      </w:r>
      <w:bookmarkStart w:id="1" w:name="Text3"/>
      <w:bookmarkEnd w:id="0"/>
      <w:r w:rsidR="00FA4359">
        <w:rPr>
          <w:lang w:val="es-ES"/>
        </w:rPr>
        <w:tab/>
      </w:r>
      <w:r w:rsidR="00FA4359">
        <w:rPr>
          <w:lang w:val="es-ES"/>
        </w:rPr>
        <w:tab/>
        <w:t xml:space="preserve">Promotor para la promoción de programa </w:t>
      </w:r>
      <w:r w:rsidR="00C32BA9">
        <w:rPr>
          <w:lang w:val="es-ES"/>
        </w:rPr>
        <w:t>PINPEP.</w:t>
      </w:r>
    </w:p>
    <w:p w:rsidR="00074D94" w:rsidRDefault="00F116C0" w:rsidP="007E05C6">
      <w:pPr>
        <w:pStyle w:val="Sinespaciado"/>
        <w:ind w:left="2160" w:hanging="2160"/>
        <w:rPr>
          <w:sz w:val="20"/>
          <w:szCs w:val="20"/>
          <w:lang w:val="es-GT"/>
        </w:rPr>
      </w:pPr>
      <w:r w:rsidRPr="00FA4359">
        <w:rPr>
          <w:b/>
          <w:bCs/>
          <w:sz w:val="22"/>
          <w:szCs w:val="22"/>
          <w:lang w:val="es-ES"/>
        </w:rPr>
        <w:t>Proyecto</w:t>
      </w:r>
      <w:r w:rsidRPr="00F717C3">
        <w:rPr>
          <w:b/>
          <w:bCs/>
          <w:sz w:val="20"/>
          <w:szCs w:val="20"/>
          <w:lang w:val="es-ES"/>
        </w:rPr>
        <w:t>:</w:t>
      </w:r>
      <w:r w:rsidR="00FA4359">
        <w:rPr>
          <w:b/>
          <w:bCs/>
          <w:sz w:val="20"/>
          <w:szCs w:val="20"/>
          <w:lang w:val="es-ES"/>
        </w:rPr>
        <w:tab/>
      </w:r>
      <w:r w:rsidR="00074D94" w:rsidRPr="007E05C6">
        <w:rPr>
          <w:lang w:val="es-GT"/>
        </w:rPr>
        <w:t>Recuperación del Capital Natural del Corredor seco y Adaptación Climática de su Población.</w:t>
      </w:r>
    </w:p>
    <w:p w:rsidR="00074D94" w:rsidRPr="0066154F" w:rsidRDefault="00F116C0" w:rsidP="00074D94">
      <w:pPr>
        <w:pStyle w:val="Sinespaciado"/>
        <w:rPr>
          <w:lang w:val="es-ES"/>
        </w:rPr>
      </w:pPr>
      <w:bookmarkStart w:id="2" w:name="Text4"/>
      <w:bookmarkEnd w:id="1"/>
      <w:r w:rsidRPr="0066154F">
        <w:rPr>
          <w:b/>
          <w:bCs/>
          <w:lang w:val="es-ES"/>
        </w:rPr>
        <w:t>Lugar de Destino:</w:t>
      </w:r>
      <w:r w:rsidR="00074D94" w:rsidRPr="0066154F">
        <w:rPr>
          <w:lang w:val="es-ES"/>
        </w:rPr>
        <w:t xml:space="preserve"> </w:t>
      </w:r>
      <w:bookmarkStart w:id="3" w:name="Text5"/>
      <w:bookmarkEnd w:id="2"/>
      <w:r w:rsidR="00FA4359">
        <w:rPr>
          <w:lang w:val="es-ES"/>
        </w:rPr>
        <w:tab/>
      </w:r>
      <w:r w:rsidR="00077BD4">
        <w:rPr>
          <w:lang w:val="es-ES"/>
        </w:rPr>
        <w:t>Jocotán, Chiquimula</w:t>
      </w:r>
    </w:p>
    <w:p w:rsidR="00074D94" w:rsidRDefault="00F116C0" w:rsidP="00074D94">
      <w:pPr>
        <w:pStyle w:val="Sinespaciado"/>
        <w:rPr>
          <w:bCs/>
          <w:lang w:val="es-ES"/>
        </w:rPr>
      </w:pPr>
      <w:r w:rsidRPr="0066154F">
        <w:rPr>
          <w:b/>
          <w:bCs/>
          <w:lang w:val="es-ES"/>
        </w:rPr>
        <w:t>Sección/Unidad</w:t>
      </w:r>
      <w:bookmarkEnd w:id="3"/>
      <w:r w:rsidR="00074D94" w:rsidRPr="0066154F">
        <w:rPr>
          <w:b/>
          <w:bCs/>
          <w:lang w:val="es-ES"/>
        </w:rPr>
        <w:t xml:space="preserve">: </w:t>
      </w:r>
      <w:r w:rsidR="00FA4359">
        <w:rPr>
          <w:b/>
          <w:bCs/>
          <w:lang w:val="es-ES"/>
        </w:rPr>
        <w:tab/>
      </w:r>
      <w:r w:rsidR="00074D94" w:rsidRPr="0066154F">
        <w:rPr>
          <w:bCs/>
          <w:lang w:val="es-ES"/>
        </w:rPr>
        <w:t>Mancomunidad Copanch’orti’</w:t>
      </w:r>
      <w:r w:rsidR="004C3781">
        <w:rPr>
          <w:bCs/>
          <w:lang w:val="es-ES"/>
        </w:rPr>
        <w:t>.</w:t>
      </w:r>
    </w:p>
    <w:p w:rsidR="00FA4359" w:rsidRDefault="00FA4359" w:rsidP="00074D94">
      <w:pPr>
        <w:pStyle w:val="Sinespaciado"/>
        <w:rPr>
          <w:bCs/>
          <w:lang w:val="es-ES"/>
        </w:rPr>
      </w:pPr>
      <w:r w:rsidRPr="00FA4359">
        <w:rPr>
          <w:b/>
          <w:bCs/>
          <w:lang w:val="es-ES"/>
        </w:rPr>
        <w:t>Contrato/Nivel:</w:t>
      </w:r>
      <w:r>
        <w:rPr>
          <w:bCs/>
          <w:lang w:val="es-ES"/>
        </w:rPr>
        <w:tab/>
        <w:t>Campo.</w:t>
      </w:r>
    </w:p>
    <w:p w:rsidR="00FA4359" w:rsidRDefault="00FA4359" w:rsidP="00156EDE">
      <w:pPr>
        <w:pStyle w:val="Sinespaciado"/>
        <w:ind w:left="2160" w:hanging="2160"/>
        <w:rPr>
          <w:bCs/>
          <w:lang w:val="es-ES"/>
        </w:rPr>
      </w:pPr>
      <w:r w:rsidRPr="00FA4359">
        <w:rPr>
          <w:b/>
          <w:bCs/>
          <w:lang w:val="es-ES"/>
        </w:rPr>
        <w:t>Plazo:</w:t>
      </w:r>
      <w:r>
        <w:rPr>
          <w:bCs/>
          <w:lang w:val="es-ES"/>
        </w:rPr>
        <w:tab/>
      </w:r>
      <w:r w:rsidRPr="00FA4359">
        <w:rPr>
          <w:bCs/>
          <w:lang w:val="es-ES"/>
        </w:rPr>
        <w:t xml:space="preserve">El plazo </w:t>
      </w:r>
      <w:r w:rsidRPr="00FA4359">
        <w:rPr>
          <w:lang w:val="es-ES"/>
        </w:rPr>
        <w:t>total del contrato será de 3 meses, con opción</w:t>
      </w:r>
      <w:r w:rsidR="00156EDE">
        <w:rPr>
          <w:lang w:val="es-ES"/>
        </w:rPr>
        <w:t xml:space="preserve"> a una ampliación </w:t>
      </w:r>
      <w:r w:rsidRPr="00FA4359">
        <w:rPr>
          <w:lang w:val="es-ES"/>
        </w:rPr>
        <w:t xml:space="preserve"> de </w:t>
      </w:r>
      <w:r w:rsidR="00156EDE">
        <w:rPr>
          <w:lang w:val="es-ES"/>
        </w:rPr>
        <w:t xml:space="preserve">      9 meses.</w:t>
      </w:r>
    </w:p>
    <w:p w:rsidR="004C3781" w:rsidRPr="0066154F" w:rsidRDefault="00FA4359" w:rsidP="00FA4359">
      <w:pPr>
        <w:pStyle w:val="Sinespaciado"/>
        <w:tabs>
          <w:tab w:val="left" w:pos="2129"/>
        </w:tabs>
        <w:rPr>
          <w:bCs/>
          <w:lang w:val="es-ES"/>
        </w:rPr>
      </w:pPr>
      <w:r>
        <w:rPr>
          <w:bCs/>
          <w:lang w:val="es-ES"/>
        </w:rPr>
        <w:tab/>
      </w:r>
    </w:p>
    <w:p w:rsidR="00F116C0" w:rsidRPr="00DC378C" w:rsidRDefault="005837C5" w:rsidP="00074D94">
      <w:pPr>
        <w:numPr>
          <w:ilvl w:val="0"/>
          <w:numId w:val="17"/>
        </w:numPr>
        <w:rPr>
          <w:b/>
          <w:bCs/>
          <w:sz w:val="20"/>
          <w:szCs w:val="20"/>
          <w:lang w:val="es-ES"/>
        </w:rPr>
      </w:pPr>
      <w:r w:rsidRPr="00DC378C">
        <w:rPr>
          <w:b/>
          <w:bCs/>
          <w:sz w:val="20"/>
          <w:szCs w:val="20"/>
          <w:lang w:val="es-ES"/>
        </w:rPr>
        <w:t>p</w:t>
      </w:r>
      <w:r w:rsidR="00910122" w:rsidRPr="00DC378C">
        <w:rPr>
          <w:b/>
          <w:bCs/>
          <w:sz w:val="20"/>
          <w:szCs w:val="20"/>
          <w:lang w:val="es-ES"/>
        </w:rPr>
        <w:t>royecto/</w:t>
      </w:r>
      <w:r w:rsidRPr="00DC378C">
        <w:rPr>
          <w:b/>
          <w:bCs/>
          <w:sz w:val="20"/>
          <w:szCs w:val="20"/>
          <w:lang w:val="es-ES"/>
        </w:rPr>
        <w:t>a</w:t>
      </w:r>
      <w:r w:rsidR="00F116C0" w:rsidRPr="00DC378C">
        <w:rPr>
          <w:b/>
          <w:bCs/>
          <w:sz w:val="20"/>
          <w:szCs w:val="20"/>
          <w:lang w:val="es-ES"/>
        </w:rPr>
        <w:t xml:space="preserve">signación </w:t>
      </w:r>
    </w:p>
    <w:p w:rsidR="00074D94" w:rsidRPr="00DC378C" w:rsidRDefault="00074D94" w:rsidP="00074D94">
      <w:pPr>
        <w:pStyle w:val="Sinespaciado"/>
        <w:jc w:val="both"/>
        <w:rPr>
          <w:sz w:val="20"/>
          <w:szCs w:val="20"/>
          <w:lang w:val="es-GT"/>
        </w:rPr>
      </w:pPr>
    </w:p>
    <w:p w:rsidR="00074D94" w:rsidRPr="00DC378C" w:rsidRDefault="00074D94" w:rsidP="00074D94">
      <w:pPr>
        <w:pStyle w:val="Sinespaciado"/>
        <w:jc w:val="both"/>
        <w:rPr>
          <w:sz w:val="20"/>
          <w:szCs w:val="20"/>
          <w:lang w:val="es-GT"/>
        </w:rPr>
      </w:pPr>
      <w:r w:rsidRPr="00DC378C">
        <w:rPr>
          <w:sz w:val="20"/>
          <w:szCs w:val="20"/>
          <w:lang w:val="es-GT"/>
        </w:rPr>
        <w:t>El área comúnmente conocida como el Corredor Seco, conformada por la región central y oriental de Guatem</w:t>
      </w:r>
      <w:r w:rsidR="00363161">
        <w:rPr>
          <w:sz w:val="20"/>
          <w:szCs w:val="20"/>
          <w:lang w:val="es-GT"/>
        </w:rPr>
        <w:t xml:space="preserve">ala, es la región más </w:t>
      </w:r>
      <w:r w:rsidR="00156EDE">
        <w:rPr>
          <w:sz w:val="20"/>
          <w:szCs w:val="20"/>
          <w:lang w:val="es-GT"/>
        </w:rPr>
        <w:t>afectada de Guatemala;</w:t>
      </w:r>
      <w:r w:rsidRPr="00DC378C">
        <w:rPr>
          <w:sz w:val="20"/>
          <w:szCs w:val="20"/>
          <w:lang w:val="es-GT"/>
        </w:rPr>
        <w:t xml:space="preserve"> el fenómeno meteorológico del niño</w:t>
      </w:r>
      <w:r w:rsidR="00363161">
        <w:rPr>
          <w:sz w:val="20"/>
          <w:szCs w:val="20"/>
          <w:lang w:val="es-GT"/>
        </w:rPr>
        <w:t xml:space="preserve">, </w:t>
      </w:r>
      <w:r w:rsidRPr="00DC378C">
        <w:rPr>
          <w:sz w:val="20"/>
          <w:szCs w:val="20"/>
          <w:lang w:val="es-GT"/>
        </w:rPr>
        <w:t>desencadena una serie de situaciones nada favorables  como  sequías, escases de agua y pérdida de cosechas de granos básicos que son la base para la seguridad alimentaria de la región. Como consecuencia de los factores antes indicados, de forma preocupante  se  registran porcentajes cada vez más elevados de familias que sufren de desnutrición crónica y  viven en situaciones de extrema pobreza.</w:t>
      </w:r>
    </w:p>
    <w:p w:rsidR="00074D94" w:rsidRPr="00DC378C" w:rsidRDefault="00074D94" w:rsidP="00074D94">
      <w:pPr>
        <w:pStyle w:val="Sinespaciado"/>
        <w:jc w:val="both"/>
        <w:rPr>
          <w:sz w:val="20"/>
          <w:szCs w:val="20"/>
          <w:lang w:val="es-GT"/>
        </w:rPr>
      </w:pPr>
    </w:p>
    <w:p w:rsidR="00074D94" w:rsidRPr="00DC378C" w:rsidRDefault="00CC4278" w:rsidP="00074D94">
      <w:pPr>
        <w:pStyle w:val="Sinespaciado"/>
        <w:jc w:val="both"/>
        <w:rPr>
          <w:sz w:val="20"/>
          <w:szCs w:val="20"/>
          <w:lang w:val="es-GT"/>
        </w:rPr>
      </w:pPr>
      <w:r>
        <w:rPr>
          <w:sz w:val="20"/>
          <w:szCs w:val="20"/>
          <w:lang w:val="es-GT"/>
        </w:rPr>
        <w:t xml:space="preserve">La Mancomunidad Copán Ch’ortí’ </w:t>
      </w:r>
      <w:r w:rsidR="00074D94" w:rsidRPr="00DC378C">
        <w:rPr>
          <w:sz w:val="20"/>
          <w:szCs w:val="20"/>
          <w:lang w:val="es-GT"/>
        </w:rPr>
        <w:t xml:space="preserve">está constituida por cuatro municipios del departamento de Chiquimula: Camotán, Jocotán, Olopa y San Juan Ermita, ubicados en la sección oriente del Corredor Seco. La región sufre las consecuencias por el deterioro de su ecosistema, debido a la desmedida tala de </w:t>
      </w:r>
      <w:r w:rsidR="00363161">
        <w:rPr>
          <w:sz w:val="20"/>
          <w:szCs w:val="20"/>
          <w:lang w:val="es-GT"/>
        </w:rPr>
        <w:t xml:space="preserve">árboles para el uso de leña, </w:t>
      </w:r>
      <w:r w:rsidR="00074D94" w:rsidRPr="00DC378C">
        <w:rPr>
          <w:sz w:val="20"/>
          <w:szCs w:val="20"/>
          <w:lang w:val="es-GT"/>
        </w:rPr>
        <w:t xml:space="preserve">producción agrícola de granos básicos principalmente y el desmedido uso de pesticidas </w:t>
      </w:r>
      <w:r w:rsidR="00363161">
        <w:rPr>
          <w:sz w:val="20"/>
          <w:szCs w:val="20"/>
          <w:lang w:val="es-GT"/>
        </w:rPr>
        <w:t xml:space="preserve">que </w:t>
      </w:r>
      <w:r w:rsidR="00074D94" w:rsidRPr="00DC378C">
        <w:rPr>
          <w:sz w:val="20"/>
          <w:szCs w:val="20"/>
          <w:lang w:val="es-GT"/>
        </w:rPr>
        <w:t>casi ha</w:t>
      </w:r>
      <w:r w:rsidR="00363161">
        <w:rPr>
          <w:sz w:val="20"/>
          <w:szCs w:val="20"/>
          <w:lang w:val="es-GT"/>
        </w:rPr>
        <w:t>n</w:t>
      </w:r>
      <w:r w:rsidR="00074D94" w:rsidRPr="00DC378C">
        <w:rPr>
          <w:sz w:val="20"/>
          <w:szCs w:val="20"/>
          <w:lang w:val="es-GT"/>
        </w:rPr>
        <w:t xml:space="preserve"> extinguido especies nativas de gran valor nutritivo. </w:t>
      </w:r>
      <w:r w:rsidR="00363161">
        <w:rPr>
          <w:sz w:val="20"/>
          <w:szCs w:val="20"/>
          <w:lang w:val="es-GT"/>
        </w:rPr>
        <w:t xml:space="preserve">Las malas prácticas productivas </w:t>
      </w:r>
      <w:r w:rsidR="00074D94" w:rsidRPr="00DC378C">
        <w:rPr>
          <w:sz w:val="20"/>
          <w:szCs w:val="20"/>
          <w:lang w:val="es-GT"/>
        </w:rPr>
        <w:t>no han tomado en cuenta la conservación del ambiente lo que da como resultado la variabilidad y cambio climático.</w:t>
      </w:r>
    </w:p>
    <w:p w:rsidR="00074D94" w:rsidRPr="00DC378C" w:rsidRDefault="00074D94" w:rsidP="00074D94">
      <w:pPr>
        <w:pStyle w:val="Sinespaciado"/>
        <w:jc w:val="both"/>
        <w:rPr>
          <w:sz w:val="20"/>
          <w:szCs w:val="20"/>
          <w:lang w:val="es-GT"/>
        </w:rPr>
      </w:pPr>
    </w:p>
    <w:p w:rsidR="00074D94" w:rsidRPr="00DC378C" w:rsidRDefault="00074D94" w:rsidP="00074D94">
      <w:pPr>
        <w:pStyle w:val="Sinespaciado"/>
        <w:jc w:val="both"/>
        <w:rPr>
          <w:sz w:val="20"/>
          <w:szCs w:val="20"/>
          <w:lang w:val="es-GT"/>
        </w:rPr>
      </w:pPr>
      <w:r w:rsidRPr="00DC378C">
        <w:rPr>
          <w:sz w:val="20"/>
          <w:szCs w:val="20"/>
          <w:lang w:val="es-GT"/>
        </w:rPr>
        <w:t xml:space="preserve">Este </w:t>
      </w:r>
      <w:r w:rsidRPr="00DC378C">
        <w:rPr>
          <w:b/>
          <w:sz w:val="20"/>
          <w:szCs w:val="20"/>
          <w:lang w:val="es-GT"/>
        </w:rPr>
        <w:t>problema</w:t>
      </w:r>
      <w:r w:rsidRPr="00DC378C">
        <w:rPr>
          <w:sz w:val="20"/>
          <w:szCs w:val="20"/>
          <w:lang w:val="es-GT"/>
        </w:rPr>
        <w:t xml:space="preserve"> es debido a que la población tiene dificultad en adaptarse a los efectos causados por el cambio climático y en tomar medidas que fortalezcan su resiliencia.</w:t>
      </w:r>
    </w:p>
    <w:p w:rsidR="00074D94" w:rsidRPr="00DC378C" w:rsidRDefault="00074D94" w:rsidP="00074D94">
      <w:pPr>
        <w:pStyle w:val="Sinespaciado"/>
        <w:jc w:val="both"/>
        <w:rPr>
          <w:sz w:val="20"/>
          <w:szCs w:val="20"/>
          <w:lang w:val="es-CO"/>
        </w:rPr>
      </w:pPr>
    </w:p>
    <w:p w:rsidR="00074D94" w:rsidRPr="00DC378C" w:rsidRDefault="00074D94" w:rsidP="00074D94">
      <w:pPr>
        <w:pStyle w:val="Sinespaciado"/>
        <w:jc w:val="both"/>
        <w:rPr>
          <w:b/>
          <w:sz w:val="20"/>
          <w:szCs w:val="20"/>
          <w:lang w:val="es-CO"/>
        </w:rPr>
      </w:pPr>
      <w:r w:rsidRPr="00DC378C">
        <w:rPr>
          <w:b/>
          <w:sz w:val="20"/>
          <w:szCs w:val="20"/>
          <w:lang w:val="es-CO"/>
        </w:rPr>
        <w:t>1.1 Proyecto Propuesto</w:t>
      </w:r>
    </w:p>
    <w:p w:rsidR="00074D94" w:rsidRPr="00DC378C" w:rsidRDefault="00074D94" w:rsidP="00074D94">
      <w:pPr>
        <w:pStyle w:val="Sinespaciado"/>
        <w:jc w:val="both"/>
        <w:rPr>
          <w:sz w:val="20"/>
          <w:szCs w:val="20"/>
          <w:lang w:val="es-CO"/>
        </w:rPr>
      </w:pPr>
      <w:r w:rsidRPr="00DC378C">
        <w:rPr>
          <w:sz w:val="20"/>
          <w:szCs w:val="20"/>
          <w:lang w:val="es-GT"/>
        </w:rPr>
        <w:t>El modelo de proyecto consiste en una intervención integral que contempla por una parte, mejorar el manejo de las cuencas y proteger las zonas d</w:t>
      </w:r>
      <w:r w:rsidR="00662BEB">
        <w:rPr>
          <w:sz w:val="20"/>
          <w:szCs w:val="20"/>
          <w:lang w:val="es-GT"/>
        </w:rPr>
        <w:t>e recarga hídrica de tres micro</w:t>
      </w:r>
      <w:r w:rsidRPr="00DC378C">
        <w:rPr>
          <w:sz w:val="20"/>
          <w:szCs w:val="20"/>
          <w:lang w:val="es-GT"/>
        </w:rPr>
        <w:t>cuencas ubicadas en l</w:t>
      </w:r>
      <w:r w:rsidR="00EE1951">
        <w:rPr>
          <w:sz w:val="20"/>
          <w:szCs w:val="20"/>
          <w:lang w:val="es-GT"/>
        </w:rPr>
        <w:t>a región de la Mancomunidad Copa</w:t>
      </w:r>
      <w:r w:rsidRPr="00DC378C">
        <w:rPr>
          <w:sz w:val="20"/>
          <w:szCs w:val="20"/>
          <w:lang w:val="es-GT"/>
        </w:rPr>
        <w:t>n</w:t>
      </w:r>
      <w:r w:rsidR="00EE1951">
        <w:rPr>
          <w:sz w:val="20"/>
          <w:szCs w:val="20"/>
          <w:lang w:val="es-GT"/>
        </w:rPr>
        <w:t>c</w:t>
      </w:r>
      <w:r w:rsidR="007E05C6">
        <w:rPr>
          <w:sz w:val="20"/>
          <w:szCs w:val="20"/>
          <w:lang w:val="es-GT"/>
        </w:rPr>
        <w:t>h’ortiʼ</w:t>
      </w:r>
      <w:r w:rsidRPr="00DC378C">
        <w:rPr>
          <w:sz w:val="20"/>
          <w:szCs w:val="20"/>
          <w:lang w:val="es-GT"/>
        </w:rPr>
        <w:t>, mediante la mejora y expansión de la iniciativa PINPEP, que promoverá en su orden:</w:t>
      </w:r>
    </w:p>
    <w:p w:rsidR="00074D94" w:rsidRPr="00DC378C" w:rsidRDefault="00074D94" w:rsidP="00074D94">
      <w:pPr>
        <w:pStyle w:val="Sinespaciado"/>
        <w:jc w:val="both"/>
        <w:rPr>
          <w:sz w:val="20"/>
          <w:szCs w:val="20"/>
          <w:lang w:val="es-GT"/>
        </w:rPr>
      </w:pPr>
    </w:p>
    <w:p w:rsidR="00074D94" w:rsidRPr="00DC378C" w:rsidRDefault="00074D94" w:rsidP="00074D94">
      <w:pPr>
        <w:pStyle w:val="Sinespaciado"/>
        <w:jc w:val="both"/>
        <w:rPr>
          <w:b/>
          <w:sz w:val="20"/>
          <w:szCs w:val="20"/>
          <w:lang w:val="es-GT"/>
        </w:rPr>
      </w:pPr>
      <w:r w:rsidRPr="00DC378C">
        <w:rPr>
          <w:b/>
          <w:sz w:val="20"/>
          <w:szCs w:val="20"/>
          <w:lang w:val="es-GT"/>
        </w:rPr>
        <w:t>1.1.1 La protección de bosque natural existente.</w:t>
      </w:r>
    </w:p>
    <w:p w:rsidR="00074D94" w:rsidRPr="00DC378C" w:rsidRDefault="00074D94" w:rsidP="00074D94">
      <w:pPr>
        <w:pStyle w:val="Sinespaciado"/>
        <w:jc w:val="both"/>
        <w:rPr>
          <w:b/>
          <w:sz w:val="20"/>
          <w:szCs w:val="20"/>
          <w:lang w:val="es-GT"/>
        </w:rPr>
      </w:pPr>
      <w:r w:rsidRPr="00DC378C">
        <w:rPr>
          <w:b/>
          <w:sz w:val="20"/>
          <w:szCs w:val="20"/>
          <w:lang w:val="es-GT"/>
        </w:rPr>
        <w:t>1.1.2 El desarrollo de sistemas agroforestales y</w:t>
      </w:r>
    </w:p>
    <w:p w:rsidR="00074D94" w:rsidRPr="00DC378C" w:rsidRDefault="00074D94" w:rsidP="00074D94">
      <w:pPr>
        <w:pStyle w:val="Sinespaciado"/>
        <w:jc w:val="both"/>
        <w:rPr>
          <w:b/>
          <w:sz w:val="20"/>
          <w:szCs w:val="20"/>
          <w:lang w:val="es-GT"/>
        </w:rPr>
      </w:pPr>
      <w:r w:rsidRPr="00DC378C">
        <w:rPr>
          <w:b/>
          <w:sz w:val="20"/>
          <w:szCs w:val="20"/>
          <w:lang w:val="es-GT"/>
        </w:rPr>
        <w:t xml:space="preserve">1.1.3 La reforestación. </w:t>
      </w:r>
    </w:p>
    <w:p w:rsidR="00074D94" w:rsidRPr="00DC378C" w:rsidRDefault="00074D94" w:rsidP="00074D94">
      <w:pPr>
        <w:pStyle w:val="Sinespaciado"/>
        <w:jc w:val="both"/>
        <w:rPr>
          <w:sz w:val="20"/>
          <w:szCs w:val="20"/>
          <w:lang w:val="es-GT"/>
        </w:rPr>
      </w:pPr>
    </w:p>
    <w:p w:rsidR="00074D94" w:rsidRPr="00DC378C" w:rsidRDefault="00074D94" w:rsidP="00074D94">
      <w:pPr>
        <w:pStyle w:val="Sinespaciado"/>
        <w:jc w:val="both"/>
        <w:rPr>
          <w:sz w:val="20"/>
          <w:szCs w:val="20"/>
          <w:lang w:val="es-GT"/>
        </w:rPr>
      </w:pPr>
      <w:r w:rsidRPr="00DC378C">
        <w:rPr>
          <w:sz w:val="20"/>
          <w:szCs w:val="20"/>
          <w:lang w:val="es-GT"/>
        </w:rPr>
        <w:t xml:space="preserve">Se desarrollarán actividades de adaptación climática que incorporan las buenas prácticas y lecciones generadas por otros proyectos, para mejorar la productividad y seguridad alimentaria de los productores y sus familias, como una acción enfocada en mejorar su capacidad de adaptación a la variabilidad y cambio climático. </w:t>
      </w:r>
    </w:p>
    <w:p w:rsidR="0064759A" w:rsidRDefault="0064759A" w:rsidP="00074D94">
      <w:pPr>
        <w:pStyle w:val="Sinespaciado"/>
        <w:jc w:val="both"/>
        <w:rPr>
          <w:sz w:val="20"/>
          <w:szCs w:val="20"/>
          <w:lang w:val="es-GT"/>
        </w:rPr>
      </w:pPr>
    </w:p>
    <w:p w:rsidR="00074D94" w:rsidRPr="00DC378C" w:rsidRDefault="00074D94" w:rsidP="00074D94">
      <w:pPr>
        <w:pStyle w:val="Sinespaciado"/>
        <w:jc w:val="both"/>
        <w:rPr>
          <w:sz w:val="20"/>
          <w:szCs w:val="20"/>
          <w:lang w:val="es-GT"/>
        </w:rPr>
      </w:pPr>
      <w:r w:rsidRPr="00DC378C">
        <w:rPr>
          <w:sz w:val="20"/>
          <w:szCs w:val="20"/>
          <w:lang w:val="es-GT"/>
        </w:rPr>
        <w:t>Se Impulsara  la sostenibilidad de las actividades productivas y de asistencia a la población, a fin de aumentar la producción e ingresos, y preservar las especies nativas (flora y fauna) para la provisión de alimentos y materia prima.</w:t>
      </w:r>
    </w:p>
    <w:p w:rsidR="00074D94" w:rsidRPr="00DC378C" w:rsidRDefault="00074D94" w:rsidP="00074D94">
      <w:pPr>
        <w:pStyle w:val="Sinespaciado"/>
        <w:jc w:val="both"/>
        <w:rPr>
          <w:sz w:val="20"/>
          <w:szCs w:val="20"/>
          <w:lang w:val="es-GT"/>
        </w:rPr>
      </w:pPr>
    </w:p>
    <w:p w:rsidR="00074D94" w:rsidRPr="00C32BA9" w:rsidRDefault="00074D94" w:rsidP="00074D94">
      <w:pPr>
        <w:pStyle w:val="Sinespaciado"/>
        <w:jc w:val="both"/>
        <w:rPr>
          <w:sz w:val="20"/>
          <w:szCs w:val="20"/>
          <w:lang w:val="es-AR"/>
        </w:rPr>
      </w:pPr>
      <w:r w:rsidRPr="00DC378C">
        <w:rPr>
          <w:sz w:val="20"/>
          <w:szCs w:val="20"/>
          <w:lang w:val="es-GT"/>
        </w:rPr>
        <w:t xml:space="preserve">Este proyecto coincidirá en un área en donde el Fondo de Agua prevé intervenir para que las poblaciones tengan acceso </w:t>
      </w:r>
      <w:r w:rsidRPr="00DC378C">
        <w:rPr>
          <w:sz w:val="20"/>
          <w:szCs w:val="20"/>
          <w:lang w:val="es-GT"/>
        </w:rPr>
        <w:lastRenderedPageBreak/>
        <w:t xml:space="preserve">al recurso agua, en  cantidad y calidad, dotándoles de sistemas de agua potable y saneamiento. La </w:t>
      </w:r>
      <w:r w:rsidR="00987A8D" w:rsidRPr="00DC378C">
        <w:rPr>
          <w:sz w:val="20"/>
          <w:szCs w:val="20"/>
          <w:lang w:val="es-GT"/>
        </w:rPr>
        <w:t>intervención</w:t>
      </w:r>
      <w:r w:rsidRPr="00DC378C">
        <w:rPr>
          <w:sz w:val="20"/>
          <w:szCs w:val="20"/>
          <w:lang w:val="es-GT"/>
        </w:rPr>
        <w:t xml:space="preserve"> del FOMIN incidirá en el mediano y largo plazo, en el aumento de la cantidad de agua en la zona, lo que contribuirá al funcionamiento de los sistemas de agua instalados. </w:t>
      </w:r>
      <w:r w:rsidRPr="00C32BA9">
        <w:rPr>
          <w:sz w:val="20"/>
          <w:szCs w:val="20"/>
          <w:lang w:val="es-AR"/>
        </w:rPr>
        <w:t xml:space="preserve">La </w:t>
      </w:r>
      <w:r w:rsidR="00C32BA9" w:rsidRPr="00C32BA9">
        <w:rPr>
          <w:sz w:val="20"/>
          <w:szCs w:val="20"/>
          <w:lang w:val="es-AR"/>
        </w:rPr>
        <w:t>complementación</w:t>
      </w:r>
      <w:r w:rsidRPr="00C32BA9">
        <w:rPr>
          <w:sz w:val="20"/>
          <w:szCs w:val="20"/>
          <w:lang w:val="es-AR"/>
        </w:rPr>
        <w:t xml:space="preserve"> de ambas iniciativas, dará una solución integral al problema de desnutrición que padece la población y aumentará el impacto de ambas intervenciones. </w:t>
      </w:r>
    </w:p>
    <w:p w:rsidR="002D276F" w:rsidRPr="00DC378C" w:rsidRDefault="00204D71" w:rsidP="00F717C3">
      <w:pPr>
        <w:pStyle w:val="default"/>
        <w:rPr>
          <w:rFonts w:ascii="Times New Roman" w:hAnsi="Times New Roman" w:cs="Times New Roman"/>
          <w:b/>
          <w:bCs/>
          <w:sz w:val="20"/>
          <w:szCs w:val="20"/>
          <w:lang w:val="es-CR"/>
        </w:rPr>
      </w:pPr>
      <w:r w:rsidRPr="00DC378C">
        <w:rPr>
          <w:rFonts w:ascii="Times New Roman" w:hAnsi="Times New Roman" w:cs="Times New Roman"/>
          <w:sz w:val="20"/>
          <w:szCs w:val="20"/>
          <w:lang w:val="es-CR"/>
        </w:rPr>
        <w:t xml:space="preserve">  </w:t>
      </w:r>
    </w:p>
    <w:p w:rsidR="00F116C0" w:rsidRPr="00DC378C" w:rsidRDefault="00F116C0" w:rsidP="00124650">
      <w:pPr>
        <w:jc w:val="both"/>
        <w:rPr>
          <w:b/>
          <w:bCs/>
          <w:sz w:val="20"/>
          <w:szCs w:val="20"/>
          <w:lang w:val="es-ES"/>
        </w:rPr>
      </w:pPr>
      <w:r w:rsidRPr="00DC378C">
        <w:rPr>
          <w:b/>
          <w:bCs/>
          <w:sz w:val="20"/>
          <w:szCs w:val="20"/>
          <w:lang w:val="es-ES"/>
        </w:rPr>
        <w:t xml:space="preserve">2. Propósito y </w:t>
      </w:r>
      <w:r w:rsidR="00E643B0" w:rsidRPr="00DC378C">
        <w:rPr>
          <w:b/>
          <w:bCs/>
          <w:sz w:val="20"/>
          <w:szCs w:val="20"/>
          <w:lang w:val="es-ES"/>
        </w:rPr>
        <w:t>a</w:t>
      </w:r>
      <w:r w:rsidRPr="00DC378C">
        <w:rPr>
          <w:b/>
          <w:bCs/>
          <w:sz w:val="20"/>
          <w:szCs w:val="20"/>
          <w:lang w:val="es-ES"/>
        </w:rPr>
        <w:t xml:space="preserve">lcance de la </w:t>
      </w:r>
      <w:r w:rsidR="00E643B0" w:rsidRPr="00DC378C">
        <w:rPr>
          <w:b/>
          <w:bCs/>
          <w:sz w:val="20"/>
          <w:szCs w:val="20"/>
          <w:lang w:val="es-ES"/>
        </w:rPr>
        <w:t>a</w:t>
      </w:r>
      <w:r w:rsidRPr="00DC378C">
        <w:rPr>
          <w:b/>
          <w:bCs/>
          <w:sz w:val="20"/>
          <w:szCs w:val="20"/>
          <w:lang w:val="es-ES"/>
        </w:rPr>
        <w:t>signación</w:t>
      </w:r>
    </w:p>
    <w:p w:rsidR="007472ED" w:rsidRPr="00DC378C" w:rsidRDefault="00B715A4" w:rsidP="00124650">
      <w:pPr>
        <w:tabs>
          <w:tab w:val="left" w:pos="270"/>
        </w:tabs>
        <w:jc w:val="both"/>
        <w:rPr>
          <w:sz w:val="20"/>
          <w:szCs w:val="20"/>
          <w:lang w:val="es-ES"/>
        </w:rPr>
      </w:pPr>
      <w:r w:rsidRPr="00DC378C">
        <w:rPr>
          <w:sz w:val="20"/>
          <w:szCs w:val="20"/>
          <w:lang w:val="es-ES"/>
        </w:rPr>
        <w:t xml:space="preserve"> </w:t>
      </w:r>
    </w:p>
    <w:p w:rsidR="00F717C3" w:rsidRPr="00DC378C" w:rsidRDefault="00363161" w:rsidP="00F717C3">
      <w:pPr>
        <w:jc w:val="both"/>
        <w:rPr>
          <w:sz w:val="20"/>
          <w:szCs w:val="20"/>
          <w:lang w:val="es-AR"/>
        </w:rPr>
      </w:pPr>
      <w:r>
        <w:rPr>
          <w:b/>
          <w:sz w:val="20"/>
          <w:szCs w:val="20"/>
          <w:lang w:val="es-AR"/>
        </w:rPr>
        <w:t xml:space="preserve">Objetivo de la </w:t>
      </w:r>
      <w:r w:rsidR="007E05C6">
        <w:rPr>
          <w:b/>
          <w:sz w:val="20"/>
          <w:szCs w:val="20"/>
          <w:lang w:val="es-AR"/>
        </w:rPr>
        <w:t>consultoría</w:t>
      </w:r>
      <w:r w:rsidR="00EB7141" w:rsidRPr="00DC378C">
        <w:rPr>
          <w:b/>
          <w:sz w:val="20"/>
          <w:szCs w:val="20"/>
          <w:lang w:val="es-AR"/>
        </w:rPr>
        <w:t>:</w:t>
      </w:r>
      <w:r w:rsidR="00EB7141" w:rsidRPr="00DC378C">
        <w:rPr>
          <w:sz w:val="20"/>
          <w:szCs w:val="20"/>
          <w:lang w:val="es-AR"/>
        </w:rPr>
        <w:t xml:space="preserve"> </w:t>
      </w:r>
    </w:p>
    <w:p w:rsidR="00E64BFB" w:rsidRPr="00DC378C" w:rsidRDefault="004E785C" w:rsidP="00987A8D">
      <w:pPr>
        <w:jc w:val="both"/>
        <w:rPr>
          <w:sz w:val="20"/>
          <w:szCs w:val="20"/>
          <w:lang w:val="es-GT"/>
        </w:rPr>
      </w:pPr>
      <w:r w:rsidRPr="00C025A8">
        <w:rPr>
          <w:rFonts w:eastAsiaTheme="minorHAnsi" w:cstheme="minorBidi"/>
          <w:sz w:val="20"/>
          <w:szCs w:val="20"/>
          <w:lang w:val="es-GT"/>
        </w:rPr>
        <w:t>Sensibilizar</w:t>
      </w:r>
      <w:r w:rsidR="00C32BA9" w:rsidRPr="00C025A8">
        <w:rPr>
          <w:rFonts w:eastAsiaTheme="minorHAnsi" w:cstheme="minorBidi"/>
          <w:sz w:val="20"/>
          <w:szCs w:val="20"/>
          <w:lang w:val="es-GT"/>
        </w:rPr>
        <w:t xml:space="preserve"> a la población sobre el uso y valor de lo</w:t>
      </w:r>
      <w:r w:rsidRPr="00C025A8">
        <w:rPr>
          <w:rFonts w:eastAsiaTheme="minorHAnsi" w:cstheme="minorBidi"/>
          <w:sz w:val="20"/>
          <w:szCs w:val="20"/>
          <w:lang w:val="es-GT"/>
        </w:rPr>
        <w:t xml:space="preserve">s bosques y su acceso al programa de </w:t>
      </w:r>
      <w:r w:rsidRPr="00C025A8">
        <w:rPr>
          <w:sz w:val="20"/>
          <w:szCs w:val="20"/>
          <w:lang w:val="es-GT"/>
        </w:rPr>
        <w:t xml:space="preserve"> incentivos forestales para pequeños  poseedores de tierras</w:t>
      </w:r>
      <w:r w:rsidR="001859F0">
        <w:rPr>
          <w:sz w:val="20"/>
          <w:szCs w:val="20"/>
          <w:lang w:val="es-GT"/>
        </w:rPr>
        <w:t xml:space="preserve"> de vocación  forestal  y agroforestal</w:t>
      </w:r>
      <w:r w:rsidRPr="00C025A8">
        <w:rPr>
          <w:sz w:val="20"/>
          <w:szCs w:val="20"/>
          <w:lang w:val="es-GT"/>
        </w:rPr>
        <w:t xml:space="preserve">. (PINPEP), </w:t>
      </w:r>
      <w:r w:rsidRPr="00C025A8">
        <w:rPr>
          <w:rFonts w:eastAsiaTheme="minorHAnsi" w:cstheme="minorBidi"/>
          <w:sz w:val="20"/>
          <w:szCs w:val="20"/>
          <w:lang w:val="es-GT"/>
        </w:rPr>
        <w:t xml:space="preserve"> </w:t>
      </w:r>
      <w:r w:rsidR="007E05C6" w:rsidRPr="00C025A8">
        <w:rPr>
          <w:rFonts w:eastAsiaTheme="minorHAnsi" w:cstheme="minorBidi"/>
          <w:sz w:val="20"/>
          <w:szCs w:val="20"/>
          <w:lang w:val="es-GT"/>
        </w:rPr>
        <w:t>as</w:t>
      </w:r>
      <w:r w:rsidR="007E05C6">
        <w:rPr>
          <w:rFonts w:eastAsiaTheme="minorHAnsi" w:cstheme="minorBidi"/>
          <w:sz w:val="20"/>
          <w:szCs w:val="20"/>
          <w:lang w:val="es-GT"/>
        </w:rPr>
        <w:t>í</w:t>
      </w:r>
      <w:r w:rsidRPr="00C025A8">
        <w:rPr>
          <w:rFonts w:eastAsiaTheme="minorHAnsi" w:cstheme="minorBidi"/>
          <w:sz w:val="20"/>
          <w:szCs w:val="20"/>
          <w:lang w:val="es-GT"/>
        </w:rPr>
        <w:t xml:space="preserve"> mismo</w:t>
      </w:r>
      <w:r w:rsidR="002E6BDF">
        <w:rPr>
          <w:rFonts w:eastAsiaTheme="minorHAnsi" w:cstheme="minorBidi"/>
          <w:sz w:val="20"/>
          <w:szCs w:val="20"/>
          <w:lang w:val="es-GT"/>
        </w:rPr>
        <w:t>,</w:t>
      </w:r>
      <w:r w:rsidR="00077BD4" w:rsidRPr="00C025A8">
        <w:rPr>
          <w:sz w:val="20"/>
          <w:szCs w:val="20"/>
          <w:lang w:val="es-GT"/>
        </w:rPr>
        <w:t xml:space="preserve"> </w:t>
      </w:r>
      <w:r w:rsidR="00C32BA9" w:rsidRPr="00C025A8">
        <w:rPr>
          <w:sz w:val="20"/>
          <w:szCs w:val="20"/>
          <w:lang w:val="es-GT"/>
        </w:rPr>
        <w:t xml:space="preserve"> dar a conocer</w:t>
      </w:r>
      <w:r w:rsidRPr="00C025A8">
        <w:rPr>
          <w:sz w:val="20"/>
          <w:szCs w:val="20"/>
          <w:lang w:val="es-GT"/>
        </w:rPr>
        <w:t xml:space="preserve"> los</w:t>
      </w:r>
      <w:r>
        <w:rPr>
          <w:sz w:val="20"/>
          <w:szCs w:val="20"/>
          <w:lang w:val="es-GT"/>
        </w:rPr>
        <w:t xml:space="preserve"> diferentes procesos, requisitos y responsabilidades  que implica el ingreso al programa</w:t>
      </w:r>
      <w:r w:rsidR="002E6BDF">
        <w:rPr>
          <w:sz w:val="20"/>
          <w:szCs w:val="20"/>
          <w:lang w:val="es-GT"/>
        </w:rPr>
        <w:t>.</w:t>
      </w:r>
      <w:r w:rsidR="00ED6571" w:rsidRPr="00DC378C">
        <w:rPr>
          <w:sz w:val="20"/>
          <w:szCs w:val="20"/>
          <w:lang w:val="es-GT"/>
        </w:rPr>
        <w:t xml:space="preserve"> </w:t>
      </w:r>
      <w:r w:rsidR="002E6BDF">
        <w:rPr>
          <w:sz w:val="20"/>
          <w:szCs w:val="20"/>
          <w:lang w:val="es-GT"/>
        </w:rPr>
        <w:t xml:space="preserve"> E</w:t>
      </w:r>
      <w:r w:rsidR="0087580C">
        <w:rPr>
          <w:sz w:val="20"/>
          <w:szCs w:val="20"/>
          <w:lang w:val="es-GT"/>
        </w:rPr>
        <w:t xml:space="preserve">s </w:t>
      </w:r>
      <w:r w:rsidR="0087580C" w:rsidRPr="0087580C">
        <w:rPr>
          <w:sz w:val="20"/>
          <w:szCs w:val="20"/>
          <w:lang w:val="es-GT"/>
        </w:rPr>
        <w:t>respon</w:t>
      </w:r>
      <w:r w:rsidR="00C025A8">
        <w:rPr>
          <w:sz w:val="20"/>
          <w:szCs w:val="20"/>
          <w:lang w:val="es-GT"/>
        </w:rPr>
        <w:t>sable de coordinar con las Unidades de Gestión Ambiental Municipal, Consejos Comunitarios de Desarrollo y otr</w:t>
      </w:r>
      <w:r w:rsidR="001859F0">
        <w:rPr>
          <w:sz w:val="20"/>
          <w:szCs w:val="20"/>
          <w:lang w:val="es-GT"/>
        </w:rPr>
        <w:t xml:space="preserve">as organizaciones  vinculadas </w:t>
      </w:r>
      <w:r w:rsidR="002E6BDF">
        <w:rPr>
          <w:sz w:val="20"/>
          <w:szCs w:val="20"/>
          <w:lang w:val="es-GT"/>
        </w:rPr>
        <w:t xml:space="preserve">al  </w:t>
      </w:r>
      <w:r w:rsidR="00C025A8">
        <w:rPr>
          <w:sz w:val="20"/>
          <w:szCs w:val="20"/>
          <w:lang w:val="es-GT"/>
        </w:rPr>
        <w:t xml:space="preserve"> PINPEP.</w:t>
      </w:r>
    </w:p>
    <w:p w:rsidR="00EB7141" w:rsidRPr="00DC378C" w:rsidRDefault="00EB7141" w:rsidP="00124650">
      <w:pPr>
        <w:tabs>
          <w:tab w:val="left" w:pos="270"/>
        </w:tabs>
        <w:jc w:val="both"/>
        <w:rPr>
          <w:sz w:val="20"/>
          <w:szCs w:val="20"/>
          <w:lang w:val="es-GT"/>
        </w:rPr>
      </w:pPr>
    </w:p>
    <w:p w:rsidR="00362872" w:rsidRPr="004F6138" w:rsidRDefault="0066154F" w:rsidP="00362872">
      <w:pPr>
        <w:tabs>
          <w:tab w:val="left" w:pos="270"/>
        </w:tabs>
        <w:jc w:val="both"/>
        <w:rPr>
          <w:sz w:val="20"/>
          <w:szCs w:val="20"/>
          <w:lang w:val="es-AR"/>
        </w:rPr>
      </w:pPr>
      <w:r w:rsidRPr="004F6138">
        <w:rPr>
          <w:sz w:val="20"/>
          <w:szCs w:val="20"/>
          <w:lang w:val="es-AR"/>
        </w:rPr>
        <w:t xml:space="preserve">De forma específica, </w:t>
      </w:r>
      <w:r w:rsidR="009B76AC">
        <w:rPr>
          <w:sz w:val="20"/>
          <w:szCs w:val="20"/>
          <w:lang w:val="es-AR"/>
        </w:rPr>
        <w:t>el p</w:t>
      </w:r>
      <w:r w:rsidR="00C025A8">
        <w:rPr>
          <w:sz w:val="20"/>
          <w:szCs w:val="20"/>
          <w:lang w:val="es-AR"/>
        </w:rPr>
        <w:t>romotor</w:t>
      </w:r>
      <w:r w:rsidR="004F6138" w:rsidRPr="004F6138">
        <w:rPr>
          <w:sz w:val="20"/>
          <w:szCs w:val="20"/>
          <w:lang w:val="es-AR"/>
        </w:rPr>
        <w:t xml:space="preserve"> </w:t>
      </w:r>
      <w:r w:rsidR="00362872" w:rsidRPr="004F6138">
        <w:rPr>
          <w:sz w:val="20"/>
          <w:szCs w:val="20"/>
          <w:lang w:val="es-AR"/>
        </w:rPr>
        <w:t xml:space="preserve">será responsable de: </w:t>
      </w:r>
    </w:p>
    <w:p w:rsidR="00ED6571" w:rsidRDefault="00F136DC" w:rsidP="004F6138">
      <w:pPr>
        <w:numPr>
          <w:ilvl w:val="0"/>
          <w:numId w:val="44"/>
        </w:numPr>
        <w:jc w:val="both"/>
        <w:rPr>
          <w:sz w:val="20"/>
          <w:szCs w:val="20"/>
          <w:lang w:val="es-GT"/>
        </w:rPr>
      </w:pPr>
      <w:r>
        <w:rPr>
          <w:sz w:val="20"/>
          <w:szCs w:val="20"/>
          <w:lang w:val="es-AR"/>
        </w:rPr>
        <w:t>L</w:t>
      </w:r>
      <w:r w:rsidR="004324FB">
        <w:rPr>
          <w:sz w:val="20"/>
          <w:szCs w:val="20"/>
          <w:lang w:val="es-AR"/>
        </w:rPr>
        <w:t>as coordinaciones comunitarias, visitas, convocatorias y supervisiones que se realicen a beneficiarios de PINPEP.</w:t>
      </w:r>
    </w:p>
    <w:p w:rsidR="00F136DC" w:rsidRPr="004F6138" w:rsidRDefault="00F136DC" w:rsidP="004F6138">
      <w:pPr>
        <w:numPr>
          <w:ilvl w:val="0"/>
          <w:numId w:val="44"/>
        </w:numPr>
        <w:jc w:val="both"/>
        <w:rPr>
          <w:sz w:val="20"/>
          <w:szCs w:val="20"/>
          <w:lang w:val="es-GT"/>
        </w:rPr>
      </w:pPr>
      <w:r>
        <w:rPr>
          <w:sz w:val="20"/>
          <w:szCs w:val="20"/>
          <w:lang w:val="es-GT"/>
        </w:rPr>
        <w:t>Promo</w:t>
      </w:r>
      <w:r w:rsidR="002E6BDF">
        <w:rPr>
          <w:sz w:val="20"/>
          <w:szCs w:val="20"/>
          <w:lang w:val="es-GT"/>
        </w:rPr>
        <w:t>cionar, explicar e identificar</w:t>
      </w:r>
      <w:r>
        <w:rPr>
          <w:sz w:val="20"/>
          <w:szCs w:val="20"/>
          <w:lang w:val="es-GT"/>
        </w:rPr>
        <w:t xml:space="preserve"> a </w:t>
      </w:r>
      <w:r w:rsidR="00CA2BF4">
        <w:rPr>
          <w:sz w:val="20"/>
          <w:szCs w:val="20"/>
          <w:lang w:val="es-GT"/>
        </w:rPr>
        <w:t xml:space="preserve">los </w:t>
      </w:r>
      <w:r>
        <w:rPr>
          <w:sz w:val="20"/>
          <w:szCs w:val="20"/>
          <w:lang w:val="es-GT"/>
        </w:rPr>
        <w:t>benefici</w:t>
      </w:r>
      <w:r w:rsidR="00CA2BF4">
        <w:rPr>
          <w:sz w:val="20"/>
          <w:szCs w:val="20"/>
          <w:lang w:val="es-GT"/>
        </w:rPr>
        <w:t xml:space="preserve">arios con áreas para el </w:t>
      </w:r>
      <w:r>
        <w:rPr>
          <w:sz w:val="20"/>
          <w:szCs w:val="20"/>
          <w:lang w:val="es-GT"/>
        </w:rPr>
        <w:t xml:space="preserve"> PINPEP</w:t>
      </w:r>
    </w:p>
    <w:p w:rsidR="00E46881" w:rsidRPr="004F6138" w:rsidRDefault="00E46881" w:rsidP="004F6138">
      <w:pPr>
        <w:numPr>
          <w:ilvl w:val="0"/>
          <w:numId w:val="44"/>
        </w:numPr>
        <w:jc w:val="both"/>
        <w:rPr>
          <w:sz w:val="20"/>
          <w:szCs w:val="20"/>
          <w:lang w:val="es-GT"/>
        </w:rPr>
      </w:pPr>
      <w:r w:rsidRPr="004F6138">
        <w:rPr>
          <w:sz w:val="20"/>
          <w:szCs w:val="20"/>
          <w:lang w:val="es-GT"/>
        </w:rPr>
        <w:t>R</w:t>
      </w:r>
      <w:r w:rsidRPr="004F6138">
        <w:rPr>
          <w:spacing w:val="-1"/>
          <w:sz w:val="20"/>
          <w:szCs w:val="20"/>
          <w:lang w:val="es-GT"/>
        </w:rPr>
        <w:t>e</w:t>
      </w:r>
      <w:r w:rsidRPr="004F6138">
        <w:rPr>
          <w:sz w:val="20"/>
          <w:szCs w:val="20"/>
          <w:lang w:val="es-GT"/>
        </w:rPr>
        <w:t>sponsable</w:t>
      </w:r>
      <w:r w:rsidRPr="004F6138">
        <w:rPr>
          <w:spacing w:val="-1"/>
          <w:sz w:val="20"/>
          <w:szCs w:val="20"/>
          <w:lang w:val="es-GT"/>
        </w:rPr>
        <w:t xml:space="preserve"> </w:t>
      </w:r>
      <w:r w:rsidRPr="004F6138">
        <w:rPr>
          <w:sz w:val="20"/>
          <w:szCs w:val="20"/>
          <w:lang w:val="es-GT"/>
        </w:rPr>
        <w:t>de</w:t>
      </w:r>
      <w:r w:rsidRPr="004F6138">
        <w:rPr>
          <w:spacing w:val="-1"/>
          <w:sz w:val="20"/>
          <w:szCs w:val="20"/>
          <w:lang w:val="es-GT"/>
        </w:rPr>
        <w:t xml:space="preserve"> </w:t>
      </w:r>
      <w:r w:rsidR="00C025A8">
        <w:rPr>
          <w:spacing w:val="-1"/>
          <w:sz w:val="20"/>
          <w:szCs w:val="20"/>
          <w:lang w:val="es-GT"/>
        </w:rPr>
        <w:t xml:space="preserve">actividades </w:t>
      </w:r>
      <w:r w:rsidRPr="004F6138">
        <w:rPr>
          <w:spacing w:val="1"/>
          <w:sz w:val="20"/>
          <w:szCs w:val="20"/>
          <w:lang w:val="es-GT"/>
        </w:rPr>
        <w:t xml:space="preserve"> </w:t>
      </w:r>
      <w:r w:rsidRPr="004F6138">
        <w:rPr>
          <w:sz w:val="20"/>
          <w:szCs w:val="20"/>
          <w:lang w:val="es-GT"/>
        </w:rPr>
        <w:t>r</w:t>
      </w:r>
      <w:r w:rsidRPr="004F6138">
        <w:rPr>
          <w:spacing w:val="-2"/>
          <w:sz w:val="20"/>
          <w:szCs w:val="20"/>
          <w:lang w:val="es-GT"/>
        </w:rPr>
        <w:t>e</w:t>
      </w:r>
      <w:r w:rsidRPr="004F6138">
        <w:rPr>
          <w:sz w:val="20"/>
          <w:szCs w:val="20"/>
          <w:lang w:val="es-GT"/>
        </w:rPr>
        <w:t>la</w:t>
      </w:r>
      <w:r w:rsidRPr="004F6138">
        <w:rPr>
          <w:spacing w:val="-1"/>
          <w:sz w:val="20"/>
          <w:szCs w:val="20"/>
          <w:lang w:val="es-GT"/>
        </w:rPr>
        <w:t>c</w:t>
      </w:r>
      <w:r w:rsidRPr="004F6138">
        <w:rPr>
          <w:sz w:val="20"/>
          <w:szCs w:val="20"/>
          <w:lang w:val="es-GT"/>
        </w:rPr>
        <w:t>io</w:t>
      </w:r>
      <w:r w:rsidRPr="004F6138">
        <w:rPr>
          <w:spacing w:val="3"/>
          <w:sz w:val="20"/>
          <w:szCs w:val="20"/>
          <w:lang w:val="es-GT"/>
        </w:rPr>
        <w:t>n</w:t>
      </w:r>
      <w:r w:rsidRPr="004F6138">
        <w:rPr>
          <w:spacing w:val="-1"/>
          <w:sz w:val="20"/>
          <w:szCs w:val="20"/>
          <w:lang w:val="es-GT"/>
        </w:rPr>
        <w:t>a</w:t>
      </w:r>
      <w:r w:rsidRPr="004F6138">
        <w:rPr>
          <w:sz w:val="20"/>
          <w:szCs w:val="20"/>
          <w:lang w:val="es-GT"/>
        </w:rPr>
        <w:t>d</w:t>
      </w:r>
      <w:r w:rsidRPr="004F6138">
        <w:rPr>
          <w:spacing w:val="-1"/>
          <w:sz w:val="20"/>
          <w:szCs w:val="20"/>
          <w:lang w:val="es-GT"/>
        </w:rPr>
        <w:t>a</w:t>
      </w:r>
      <w:r w:rsidRPr="004F6138">
        <w:rPr>
          <w:sz w:val="20"/>
          <w:szCs w:val="20"/>
          <w:lang w:val="es-GT"/>
        </w:rPr>
        <w:t xml:space="preserve">s </w:t>
      </w:r>
      <w:r w:rsidRPr="004F6138">
        <w:rPr>
          <w:spacing w:val="-1"/>
          <w:sz w:val="20"/>
          <w:szCs w:val="20"/>
          <w:lang w:val="es-GT"/>
        </w:rPr>
        <w:t>c</w:t>
      </w:r>
      <w:r w:rsidRPr="004F6138">
        <w:rPr>
          <w:sz w:val="20"/>
          <w:szCs w:val="20"/>
          <w:lang w:val="es-GT"/>
        </w:rPr>
        <w:t>on</w:t>
      </w:r>
      <w:r w:rsidRPr="004F6138">
        <w:rPr>
          <w:spacing w:val="2"/>
          <w:sz w:val="20"/>
          <w:szCs w:val="20"/>
          <w:lang w:val="es-GT"/>
        </w:rPr>
        <w:t xml:space="preserve"> </w:t>
      </w:r>
      <w:r w:rsidRPr="004F6138">
        <w:rPr>
          <w:spacing w:val="-1"/>
          <w:sz w:val="20"/>
          <w:szCs w:val="20"/>
          <w:lang w:val="es-GT"/>
        </w:rPr>
        <w:t>e</w:t>
      </w:r>
      <w:r w:rsidRPr="004F6138">
        <w:rPr>
          <w:sz w:val="20"/>
          <w:szCs w:val="20"/>
          <w:lang w:val="es-GT"/>
        </w:rPr>
        <w:t>l p</w:t>
      </w:r>
      <w:r w:rsidRPr="004F6138">
        <w:rPr>
          <w:spacing w:val="2"/>
          <w:sz w:val="20"/>
          <w:szCs w:val="20"/>
          <w:lang w:val="es-GT"/>
        </w:rPr>
        <w:t>a</w:t>
      </w:r>
      <w:r w:rsidRPr="004F6138">
        <w:rPr>
          <w:spacing w:val="-2"/>
          <w:sz w:val="20"/>
          <w:szCs w:val="20"/>
          <w:lang w:val="es-GT"/>
        </w:rPr>
        <w:t>g</w:t>
      </w:r>
      <w:r w:rsidRPr="004F6138">
        <w:rPr>
          <w:sz w:val="20"/>
          <w:szCs w:val="20"/>
          <w:lang w:val="es-GT"/>
        </w:rPr>
        <w:t>o de i</w:t>
      </w:r>
      <w:r w:rsidRPr="004F6138">
        <w:rPr>
          <w:spacing w:val="3"/>
          <w:sz w:val="20"/>
          <w:szCs w:val="20"/>
          <w:lang w:val="es-GT"/>
        </w:rPr>
        <w:t>n</w:t>
      </w:r>
      <w:r w:rsidRPr="004F6138">
        <w:rPr>
          <w:spacing w:val="-1"/>
          <w:sz w:val="20"/>
          <w:szCs w:val="20"/>
          <w:lang w:val="es-GT"/>
        </w:rPr>
        <w:t>ce</w:t>
      </w:r>
      <w:r w:rsidRPr="004F6138">
        <w:rPr>
          <w:sz w:val="20"/>
          <w:szCs w:val="20"/>
          <w:lang w:val="es-GT"/>
        </w:rPr>
        <w:t>nt</w:t>
      </w:r>
      <w:r w:rsidRPr="004F6138">
        <w:rPr>
          <w:spacing w:val="1"/>
          <w:sz w:val="20"/>
          <w:szCs w:val="20"/>
          <w:lang w:val="es-GT"/>
        </w:rPr>
        <w:t>i</w:t>
      </w:r>
      <w:r w:rsidRPr="004F6138">
        <w:rPr>
          <w:sz w:val="20"/>
          <w:szCs w:val="20"/>
          <w:lang w:val="es-GT"/>
        </w:rPr>
        <w:t>vos</w:t>
      </w:r>
      <w:r w:rsidRPr="004F6138">
        <w:rPr>
          <w:spacing w:val="1"/>
          <w:sz w:val="20"/>
          <w:szCs w:val="20"/>
          <w:lang w:val="es-GT"/>
        </w:rPr>
        <w:t xml:space="preserve"> </w:t>
      </w:r>
      <w:r w:rsidRPr="004F6138">
        <w:rPr>
          <w:sz w:val="20"/>
          <w:szCs w:val="20"/>
          <w:lang w:val="es-GT"/>
        </w:rPr>
        <w:t>fo</w:t>
      </w:r>
      <w:r w:rsidRPr="004F6138">
        <w:rPr>
          <w:spacing w:val="-1"/>
          <w:sz w:val="20"/>
          <w:szCs w:val="20"/>
          <w:lang w:val="es-GT"/>
        </w:rPr>
        <w:t>re</w:t>
      </w:r>
      <w:r w:rsidRPr="004F6138">
        <w:rPr>
          <w:sz w:val="20"/>
          <w:szCs w:val="20"/>
          <w:lang w:val="es-GT"/>
        </w:rPr>
        <w:t>s</w:t>
      </w:r>
      <w:r w:rsidRPr="004F6138">
        <w:rPr>
          <w:spacing w:val="3"/>
          <w:sz w:val="20"/>
          <w:szCs w:val="20"/>
          <w:lang w:val="es-GT"/>
        </w:rPr>
        <w:t>t</w:t>
      </w:r>
      <w:r w:rsidRPr="004F6138">
        <w:rPr>
          <w:spacing w:val="-1"/>
          <w:sz w:val="20"/>
          <w:szCs w:val="20"/>
          <w:lang w:val="es-GT"/>
        </w:rPr>
        <w:t>a</w:t>
      </w:r>
      <w:r w:rsidR="004F6138">
        <w:rPr>
          <w:sz w:val="20"/>
          <w:szCs w:val="20"/>
          <w:lang w:val="es-GT"/>
        </w:rPr>
        <w:t>les,</w:t>
      </w:r>
    </w:p>
    <w:p w:rsidR="00E46881" w:rsidRPr="004F6138" w:rsidRDefault="00E46881" w:rsidP="004F6138">
      <w:pPr>
        <w:numPr>
          <w:ilvl w:val="0"/>
          <w:numId w:val="44"/>
        </w:numPr>
        <w:jc w:val="both"/>
        <w:rPr>
          <w:sz w:val="20"/>
          <w:szCs w:val="20"/>
          <w:lang w:val="es-GT"/>
        </w:rPr>
      </w:pPr>
      <w:r w:rsidRPr="004F6138">
        <w:rPr>
          <w:spacing w:val="-3"/>
          <w:sz w:val="20"/>
          <w:szCs w:val="20"/>
          <w:lang w:val="es-GT"/>
        </w:rPr>
        <w:t>L</w:t>
      </w:r>
      <w:r w:rsidRPr="004F6138">
        <w:rPr>
          <w:sz w:val="20"/>
          <w:szCs w:val="20"/>
          <w:lang w:val="es-GT"/>
        </w:rPr>
        <w:t>le</w:t>
      </w:r>
      <w:r w:rsidRPr="004F6138">
        <w:rPr>
          <w:spacing w:val="2"/>
          <w:sz w:val="20"/>
          <w:szCs w:val="20"/>
          <w:lang w:val="es-GT"/>
        </w:rPr>
        <w:t>v</w:t>
      </w:r>
      <w:r w:rsidRPr="004F6138">
        <w:rPr>
          <w:spacing w:val="-1"/>
          <w:sz w:val="20"/>
          <w:szCs w:val="20"/>
          <w:lang w:val="es-GT"/>
        </w:rPr>
        <w:t>a</w:t>
      </w:r>
      <w:r w:rsidRPr="004F6138">
        <w:rPr>
          <w:sz w:val="20"/>
          <w:szCs w:val="20"/>
          <w:lang w:val="es-GT"/>
        </w:rPr>
        <w:t>r</w:t>
      </w:r>
      <w:r w:rsidRPr="004F6138">
        <w:rPr>
          <w:spacing w:val="6"/>
          <w:sz w:val="20"/>
          <w:szCs w:val="20"/>
          <w:lang w:val="es-GT"/>
        </w:rPr>
        <w:t xml:space="preserve"> </w:t>
      </w:r>
      <w:r w:rsidRPr="004F6138">
        <w:rPr>
          <w:spacing w:val="-1"/>
          <w:sz w:val="20"/>
          <w:szCs w:val="20"/>
          <w:lang w:val="es-GT"/>
        </w:rPr>
        <w:t>e</w:t>
      </w:r>
      <w:r w:rsidRPr="004F6138">
        <w:rPr>
          <w:sz w:val="20"/>
          <w:szCs w:val="20"/>
          <w:lang w:val="es-GT"/>
        </w:rPr>
        <w:t>l</w:t>
      </w:r>
      <w:r w:rsidR="007B3484">
        <w:rPr>
          <w:sz w:val="20"/>
          <w:szCs w:val="20"/>
          <w:lang w:val="es-GT"/>
        </w:rPr>
        <w:t xml:space="preserve"> registro y </w:t>
      </w:r>
      <w:r w:rsidRPr="004F6138">
        <w:rPr>
          <w:spacing w:val="5"/>
          <w:sz w:val="20"/>
          <w:szCs w:val="20"/>
          <w:lang w:val="es-GT"/>
        </w:rPr>
        <w:t xml:space="preserve"> </w:t>
      </w:r>
      <w:r w:rsidRPr="004F6138">
        <w:rPr>
          <w:spacing w:val="-1"/>
          <w:sz w:val="20"/>
          <w:szCs w:val="20"/>
          <w:lang w:val="es-GT"/>
        </w:rPr>
        <w:t>c</w:t>
      </w:r>
      <w:r w:rsidRPr="004F6138">
        <w:rPr>
          <w:sz w:val="20"/>
          <w:szCs w:val="20"/>
          <w:lang w:val="es-GT"/>
        </w:rPr>
        <w:t xml:space="preserve">ontrol </w:t>
      </w:r>
      <w:r w:rsidRPr="004F6138">
        <w:rPr>
          <w:spacing w:val="9"/>
          <w:sz w:val="20"/>
          <w:szCs w:val="20"/>
          <w:lang w:val="es-GT"/>
        </w:rPr>
        <w:t xml:space="preserve"> </w:t>
      </w:r>
      <w:r w:rsidRPr="004F6138">
        <w:rPr>
          <w:spacing w:val="3"/>
          <w:sz w:val="20"/>
          <w:szCs w:val="20"/>
          <w:lang w:val="es-GT"/>
        </w:rPr>
        <w:t>m</w:t>
      </w:r>
      <w:r w:rsidRPr="004F6138">
        <w:rPr>
          <w:spacing w:val="-1"/>
          <w:sz w:val="20"/>
          <w:szCs w:val="20"/>
          <w:lang w:val="es-GT"/>
        </w:rPr>
        <w:t>e</w:t>
      </w:r>
      <w:r w:rsidRPr="004F6138">
        <w:rPr>
          <w:sz w:val="20"/>
          <w:szCs w:val="20"/>
          <w:lang w:val="es-GT"/>
        </w:rPr>
        <w:t>nsual</w:t>
      </w:r>
      <w:r w:rsidRPr="004F6138">
        <w:rPr>
          <w:spacing w:val="4"/>
          <w:sz w:val="20"/>
          <w:szCs w:val="20"/>
          <w:lang w:val="es-GT"/>
        </w:rPr>
        <w:t xml:space="preserve"> </w:t>
      </w:r>
      <w:r w:rsidRPr="004F6138">
        <w:rPr>
          <w:sz w:val="20"/>
          <w:szCs w:val="20"/>
          <w:lang w:val="es-GT"/>
        </w:rPr>
        <w:t>de</w:t>
      </w:r>
      <w:r w:rsidRPr="004F6138">
        <w:rPr>
          <w:spacing w:val="4"/>
          <w:sz w:val="20"/>
          <w:szCs w:val="20"/>
          <w:lang w:val="es-GT"/>
        </w:rPr>
        <w:t xml:space="preserve"> </w:t>
      </w:r>
      <w:r w:rsidRPr="004F6138">
        <w:rPr>
          <w:sz w:val="20"/>
          <w:szCs w:val="20"/>
          <w:lang w:val="es-GT"/>
        </w:rPr>
        <w:t>las</w:t>
      </w:r>
      <w:r w:rsidRPr="004F6138">
        <w:rPr>
          <w:spacing w:val="7"/>
          <w:sz w:val="20"/>
          <w:szCs w:val="20"/>
          <w:lang w:val="es-GT"/>
        </w:rPr>
        <w:t xml:space="preserve"> </w:t>
      </w:r>
      <w:r w:rsidRPr="004F6138">
        <w:rPr>
          <w:spacing w:val="-1"/>
          <w:sz w:val="20"/>
          <w:szCs w:val="20"/>
          <w:lang w:val="es-GT"/>
        </w:rPr>
        <w:t>á</w:t>
      </w:r>
      <w:r w:rsidRPr="004F6138">
        <w:rPr>
          <w:sz w:val="20"/>
          <w:szCs w:val="20"/>
          <w:lang w:val="es-GT"/>
        </w:rPr>
        <w:t>re</w:t>
      </w:r>
      <w:r w:rsidRPr="004F6138">
        <w:rPr>
          <w:spacing w:val="-1"/>
          <w:sz w:val="20"/>
          <w:szCs w:val="20"/>
          <w:lang w:val="es-GT"/>
        </w:rPr>
        <w:t>a</w:t>
      </w:r>
      <w:r w:rsidRPr="004F6138">
        <w:rPr>
          <w:sz w:val="20"/>
          <w:szCs w:val="20"/>
          <w:lang w:val="es-GT"/>
        </w:rPr>
        <w:t>s</w:t>
      </w:r>
      <w:r w:rsidRPr="004F6138">
        <w:rPr>
          <w:spacing w:val="5"/>
          <w:sz w:val="20"/>
          <w:szCs w:val="20"/>
          <w:lang w:val="es-GT"/>
        </w:rPr>
        <w:t xml:space="preserve"> </w:t>
      </w:r>
      <w:r w:rsidRPr="004F6138">
        <w:rPr>
          <w:sz w:val="20"/>
          <w:szCs w:val="20"/>
          <w:lang w:val="es-GT"/>
        </w:rPr>
        <w:t>que</w:t>
      </w:r>
      <w:r w:rsidRPr="004F6138">
        <w:rPr>
          <w:spacing w:val="6"/>
          <w:sz w:val="20"/>
          <w:szCs w:val="20"/>
          <w:lang w:val="es-GT"/>
        </w:rPr>
        <w:t xml:space="preserve"> </w:t>
      </w:r>
      <w:r w:rsidRPr="004F6138">
        <w:rPr>
          <w:spacing w:val="4"/>
          <w:sz w:val="20"/>
          <w:szCs w:val="20"/>
          <w:lang w:val="es-GT"/>
        </w:rPr>
        <w:t xml:space="preserve"> </w:t>
      </w:r>
      <w:r w:rsidRPr="004F6138">
        <w:rPr>
          <w:sz w:val="20"/>
          <w:szCs w:val="20"/>
          <w:lang w:val="es-GT"/>
        </w:rPr>
        <w:t>se</w:t>
      </w:r>
      <w:r w:rsidRPr="004F6138">
        <w:rPr>
          <w:spacing w:val="4"/>
          <w:sz w:val="20"/>
          <w:szCs w:val="20"/>
          <w:lang w:val="es-GT"/>
        </w:rPr>
        <w:t xml:space="preserve"> </w:t>
      </w:r>
      <w:r w:rsidRPr="004F6138">
        <w:rPr>
          <w:spacing w:val="1"/>
          <w:sz w:val="20"/>
          <w:szCs w:val="20"/>
          <w:lang w:val="es-GT"/>
        </w:rPr>
        <w:t>r</w:t>
      </w:r>
      <w:r w:rsidRPr="004F6138">
        <w:rPr>
          <w:spacing w:val="-1"/>
          <w:sz w:val="20"/>
          <w:szCs w:val="20"/>
          <w:lang w:val="es-GT"/>
        </w:rPr>
        <w:t>e</w:t>
      </w:r>
      <w:r w:rsidRPr="004F6138">
        <w:rPr>
          <w:sz w:val="20"/>
          <w:szCs w:val="20"/>
          <w:lang w:val="es-GT"/>
        </w:rPr>
        <w:t>fo</w:t>
      </w:r>
      <w:r w:rsidRPr="004F6138">
        <w:rPr>
          <w:spacing w:val="1"/>
          <w:sz w:val="20"/>
          <w:szCs w:val="20"/>
          <w:lang w:val="es-GT"/>
        </w:rPr>
        <w:t>r</w:t>
      </w:r>
      <w:r w:rsidRPr="004F6138">
        <w:rPr>
          <w:spacing w:val="-1"/>
          <w:sz w:val="20"/>
          <w:szCs w:val="20"/>
          <w:lang w:val="es-GT"/>
        </w:rPr>
        <w:t>e</w:t>
      </w:r>
      <w:r w:rsidRPr="004F6138">
        <w:rPr>
          <w:sz w:val="20"/>
          <w:szCs w:val="20"/>
          <w:lang w:val="es-GT"/>
        </w:rPr>
        <w:t>stan</w:t>
      </w:r>
      <w:r w:rsidR="00C025A8">
        <w:rPr>
          <w:sz w:val="20"/>
          <w:szCs w:val="20"/>
          <w:lang w:val="es-GT"/>
        </w:rPr>
        <w:t xml:space="preserve"> en </w:t>
      </w:r>
      <w:r w:rsidR="00B124A0">
        <w:rPr>
          <w:sz w:val="20"/>
          <w:szCs w:val="20"/>
          <w:lang w:val="es-GT"/>
        </w:rPr>
        <w:t>coordinación co</w:t>
      </w:r>
      <w:r w:rsidR="007B3484">
        <w:rPr>
          <w:sz w:val="20"/>
          <w:szCs w:val="20"/>
          <w:lang w:val="es-GT"/>
        </w:rPr>
        <w:t xml:space="preserve">n </w:t>
      </w:r>
      <w:r w:rsidR="00CA2BF4">
        <w:rPr>
          <w:sz w:val="20"/>
          <w:szCs w:val="20"/>
          <w:lang w:val="es-GT"/>
        </w:rPr>
        <w:t xml:space="preserve">el </w:t>
      </w:r>
      <w:r w:rsidR="007B3484">
        <w:rPr>
          <w:sz w:val="20"/>
          <w:szCs w:val="20"/>
          <w:lang w:val="es-GT"/>
        </w:rPr>
        <w:t>equipo forestal</w:t>
      </w:r>
      <w:r w:rsidRPr="004F6138">
        <w:rPr>
          <w:sz w:val="20"/>
          <w:szCs w:val="20"/>
          <w:lang w:val="es-GT"/>
        </w:rPr>
        <w:t>,</w:t>
      </w:r>
      <w:r w:rsidRPr="004F6138">
        <w:rPr>
          <w:spacing w:val="13"/>
          <w:sz w:val="20"/>
          <w:szCs w:val="20"/>
          <w:lang w:val="es-GT"/>
        </w:rPr>
        <w:t xml:space="preserve"> </w:t>
      </w:r>
      <w:r w:rsidRPr="004F6138">
        <w:rPr>
          <w:spacing w:val="-1"/>
          <w:sz w:val="20"/>
          <w:szCs w:val="20"/>
          <w:lang w:val="es-GT"/>
        </w:rPr>
        <w:t>a</w:t>
      </w:r>
      <w:r w:rsidRPr="004F6138">
        <w:rPr>
          <w:sz w:val="20"/>
          <w:szCs w:val="20"/>
          <w:lang w:val="es-GT"/>
        </w:rPr>
        <w:t>sí</w:t>
      </w:r>
      <w:r w:rsidRPr="004F6138">
        <w:rPr>
          <w:spacing w:val="6"/>
          <w:sz w:val="20"/>
          <w:szCs w:val="20"/>
          <w:lang w:val="es-GT"/>
        </w:rPr>
        <w:t xml:space="preserve"> </w:t>
      </w:r>
      <w:r w:rsidRPr="004F6138">
        <w:rPr>
          <w:spacing w:val="1"/>
          <w:sz w:val="20"/>
          <w:szCs w:val="20"/>
          <w:lang w:val="es-GT"/>
        </w:rPr>
        <w:t>c</w:t>
      </w:r>
      <w:r w:rsidRPr="004F6138">
        <w:rPr>
          <w:sz w:val="20"/>
          <w:szCs w:val="20"/>
          <w:lang w:val="es-GT"/>
        </w:rPr>
        <w:t>omo</w:t>
      </w:r>
      <w:r w:rsidR="00CA2BF4">
        <w:rPr>
          <w:spacing w:val="5"/>
          <w:sz w:val="20"/>
          <w:szCs w:val="20"/>
          <w:lang w:val="es-GT"/>
        </w:rPr>
        <w:t xml:space="preserve"> también </w:t>
      </w:r>
      <w:r w:rsidRPr="004F6138">
        <w:rPr>
          <w:sz w:val="20"/>
          <w:szCs w:val="20"/>
          <w:lang w:val="es-GT"/>
        </w:rPr>
        <w:t xml:space="preserve">la </w:t>
      </w:r>
      <w:r w:rsidR="00B124A0">
        <w:rPr>
          <w:sz w:val="20"/>
          <w:szCs w:val="20"/>
          <w:lang w:val="es-GT"/>
        </w:rPr>
        <w:t xml:space="preserve">identificación </w:t>
      </w:r>
      <w:r w:rsidRPr="004F6138">
        <w:rPr>
          <w:spacing w:val="3"/>
          <w:sz w:val="20"/>
          <w:szCs w:val="20"/>
          <w:lang w:val="es-GT"/>
        </w:rPr>
        <w:t>d</w:t>
      </w:r>
      <w:r w:rsidRPr="004F6138">
        <w:rPr>
          <w:sz w:val="20"/>
          <w:szCs w:val="20"/>
          <w:lang w:val="es-GT"/>
        </w:rPr>
        <w:t>e</w:t>
      </w:r>
      <w:r w:rsidRPr="004F6138">
        <w:rPr>
          <w:spacing w:val="-1"/>
          <w:sz w:val="20"/>
          <w:szCs w:val="20"/>
          <w:lang w:val="es-GT"/>
        </w:rPr>
        <w:t xml:space="preserve"> á</w:t>
      </w:r>
      <w:r w:rsidRPr="004F6138">
        <w:rPr>
          <w:spacing w:val="1"/>
          <w:sz w:val="20"/>
          <w:szCs w:val="20"/>
          <w:lang w:val="es-GT"/>
        </w:rPr>
        <w:t>r</w:t>
      </w:r>
      <w:r w:rsidRPr="004F6138">
        <w:rPr>
          <w:spacing w:val="-1"/>
          <w:sz w:val="20"/>
          <w:szCs w:val="20"/>
          <w:lang w:val="es-GT"/>
        </w:rPr>
        <w:t>e</w:t>
      </w:r>
      <w:r w:rsidRPr="004F6138">
        <w:rPr>
          <w:sz w:val="20"/>
          <w:szCs w:val="20"/>
          <w:lang w:val="es-GT"/>
        </w:rPr>
        <w:t>as</w:t>
      </w:r>
      <w:r w:rsidRPr="004F6138">
        <w:rPr>
          <w:spacing w:val="2"/>
          <w:sz w:val="20"/>
          <w:szCs w:val="20"/>
          <w:lang w:val="es-GT"/>
        </w:rPr>
        <w:t xml:space="preserve"> </w:t>
      </w:r>
      <w:r w:rsidRPr="004F6138">
        <w:rPr>
          <w:sz w:val="20"/>
          <w:szCs w:val="20"/>
          <w:lang w:val="es-GT"/>
        </w:rPr>
        <w:t>p</w:t>
      </w:r>
      <w:r w:rsidRPr="004F6138">
        <w:rPr>
          <w:spacing w:val="-1"/>
          <w:sz w:val="20"/>
          <w:szCs w:val="20"/>
          <w:lang w:val="es-GT"/>
        </w:rPr>
        <w:t>a</w:t>
      </w:r>
      <w:r w:rsidRPr="004F6138">
        <w:rPr>
          <w:sz w:val="20"/>
          <w:szCs w:val="20"/>
          <w:lang w:val="es-GT"/>
        </w:rPr>
        <w:t>ra</w:t>
      </w:r>
      <w:r w:rsidRPr="004F6138">
        <w:rPr>
          <w:spacing w:val="-2"/>
          <w:sz w:val="20"/>
          <w:szCs w:val="20"/>
          <w:lang w:val="es-GT"/>
        </w:rPr>
        <w:t xml:space="preserve"> </w:t>
      </w:r>
      <w:r w:rsidRPr="004F6138">
        <w:rPr>
          <w:sz w:val="20"/>
          <w:szCs w:val="20"/>
          <w:lang w:val="es-GT"/>
        </w:rPr>
        <w:t>pró</w:t>
      </w:r>
      <w:r w:rsidRPr="004F6138">
        <w:rPr>
          <w:spacing w:val="1"/>
          <w:sz w:val="20"/>
          <w:szCs w:val="20"/>
          <w:lang w:val="es-GT"/>
        </w:rPr>
        <w:t>x</w:t>
      </w:r>
      <w:r w:rsidRPr="004F6138">
        <w:rPr>
          <w:sz w:val="20"/>
          <w:szCs w:val="20"/>
          <w:lang w:val="es-GT"/>
        </w:rPr>
        <w:t>i</w:t>
      </w:r>
      <w:r w:rsidRPr="004F6138">
        <w:rPr>
          <w:spacing w:val="1"/>
          <w:sz w:val="20"/>
          <w:szCs w:val="20"/>
          <w:lang w:val="es-GT"/>
        </w:rPr>
        <w:t>m</w:t>
      </w:r>
      <w:r w:rsidRPr="004F6138">
        <w:rPr>
          <w:sz w:val="20"/>
          <w:szCs w:val="20"/>
          <w:lang w:val="es-GT"/>
        </w:rPr>
        <w:t>os p</w:t>
      </w:r>
      <w:r w:rsidRPr="004F6138">
        <w:rPr>
          <w:spacing w:val="-1"/>
          <w:sz w:val="20"/>
          <w:szCs w:val="20"/>
          <w:lang w:val="es-GT"/>
        </w:rPr>
        <w:t>e</w:t>
      </w:r>
      <w:r w:rsidRPr="004F6138">
        <w:rPr>
          <w:sz w:val="20"/>
          <w:szCs w:val="20"/>
          <w:lang w:val="es-GT"/>
        </w:rPr>
        <w:t>ríodo</w:t>
      </w:r>
      <w:r w:rsidRPr="004F6138">
        <w:rPr>
          <w:spacing w:val="1"/>
          <w:sz w:val="20"/>
          <w:szCs w:val="20"/>
          <w:lang w:val="es-GT"/>
        </w:rPr>
        <w:t>s</w:t>
      </w:r>
      <w:r w:rsidR="009B76AC">
        <w:rPr>
          <w:sz w:val="20"/>
          <w:szCs w:val="20"/>
          <w:lang w:val="es-GT"/>
        </w:rPr>
        <w:t>.</w:t>
      </w:r>
    </w:p>
    <w:p w:rsidR="00B124A0" w:rsidRDefault="00E46881" w:rsidP="004F6138">
      <w:pPr>
        <w:numPr>
          <w:ilvl w:val="0"/>
          <w:numId w:val="44"/>
        </w:numPr>
        <w:jc w:val="both"/>
        <w:rPr>
          <w:sz w:val="20"/>
          <w:szCs w:val="20"/>
          <w:lang w:val="es-GT"/>
        </w:rPr>
      </w:pPr>
      <w:r w:rsidRPr="00B124A0">
        <w:rPr>
          <w:sz w:val="20"/>
          <w:szCs w:val="20"/>
          <w:lang w:val="es-GT"/>
        </w:rPr>
        <w:t>Coordin</w:t>
      </w:r>
      <w:r w:rsidRPr="00B124A0">
        <w:rPr>
          <w:spacing w:val="-1"/>
          <w:sz w:val="20"/>
          <w:szCs w:val="20"/>
          <w:lang w:val="es-GT"/>
        </w:rPr>
        <w:t>ac</w:t>
      </w:r>
      <w:r w:rsidRPr="00B124A0">
        <w:rPr>
          <w:sz w:val="20"/>
          <w:szCs w:val="20"/>
          <w:lang w:val="es-GT"/>
        </w:rPr>
        <w:t>ión</w:t>
      </w:r>
      <w:r w:rsidRPr="00B124A0">
        <w:rPr>
          <w:spacing w:val="24"/>
          <w:sz w:val="20"/>
          <w:szCs w:val="20"/>
          <w:lang w:val="es-GT"/>
        </w:rPr>
        <w:t xml:space="preserve"> </w:t>
      </w:r>
      <w:r w:rsidRPr="00B124A0">
        <w:rPr>
          <w:spacing w:val="-1"/>
          <w:sz w:val="20"/>
          <w:szCs w:val="20"/>
          <w:lang w:val="es-GT"/>
        </w:rPr>
        <w:t>c</w:t>
      </w:r>
      <w:r w:rsidRPr="00B124A0">
        <w:rPr>
          <w:sz w:val="20"/>
          <w:szCs w:val="20"/>
          <w:lang w:val="es-GT"/>
        </w:rPr>
        <w:t>on</w:t>
      </w:r>
      <w:r w:rsidRPr="00B124A0">
        <w:rPr>
          <w:spacing w:val="24"/>
          <w:sz w:val="20"/>
          <w:szCs w:val="20"/>
          <w:lang w:val="es-GT"/>
        </w:rPr>
        <w:t xml:space="preserve"> </w:t>
      </w:r>
      <w:r w:rsidRPr="00B124A0">
        <w:rPr>
          <w:sz w:val="20"/>
          <w:szCs w:val="20"/>
          <w:lang w:val="es-GT"/>
        </w:rPr>
        <w:t>otr</w:t>
      </w:r>
      <w:r w:rsidRPr="00B124A0">
        <w:rPr>
          <w:spacing w:val="-1"/>
          <w:sz w:val="20"/>
          <w:szCs w:val="20"/>
          <w:lang w:val="es-GT"/>
        </w:rPr>
        <w:t>a</w:t>
      </w:r>
      <w:r w:rsidRPr="00B124A0">
        <w:rPr>
          <w:sz w:val="20"/>
          <w:szCs w:val="20"/>
          <w:lang w:val="es-GT"/>
        </w:rPr>
        <w:t>s</w:t>
      </w:r>
      <w:r w:rsidRPr="00B124A0">
        <w:rPr>
          <w:spacing w:val="27"/>
          <w:sz w:val="20"/>
          <w:szCs w:val="20"/>
          <w:lang w:val="es-GT"/>
        </w:rPr>
        <w:t xml:space="preserve"> </w:t>
      </w:r>
      <w:r w:rsidRPr="00B124A0">
        <w:rPr>
          <w:sz w:val="20"/>
          <w:szCs w:val="20"/>
          <w:lang w:val="es-GT"/>
        </w:rPr>
        <w:t>o</w:t>
      </w:r>
      <w:r w:rsidRPr="00B124A0">
        <w:rPr>
          <w:spacing w:val="-1"/>
          <w:sz w:val="20"/>
          <w:szCs w:val="20"/>
          <w:lang w:val="es-GT"/>
        </w:rPr>
        <w:t>r</w:t>
      </w:r>
      <w:r w:rsidRPr="00B124A0">
        <w:rPr>
          <w:sz w:val="20"/>
          <w:szCs w:val="20"/>
          <w:lang w:val="es-GT"/>
        </w:rPr>
        <w:t>g</w:t>
      </w:r>
      <w:r w:rsidRPr="00B124A0">
        <w:rPr>
          <w:spacing w:val="-1"/>
          <w:sz w:val="20"/>
          <w:szCs w:val="20"/>
          <w:lang w:val="es-GT"/>
        </w:rPr>
        <w:t>a</w:t>
      </w:r>
      <w:r w:rsidRPr="00B124A0">
        <w:rPr>
          <w:sz w:val="20"/>
          <w:szCs w:val="20"/>
          <w:lang w:val="es-GT"/>
        </w:rPr>
        <w:t>ni</w:t>
      </w:r>
      <w:r w:rsidRPr="00B124A0">
        <w:rPr>
          <w:spacing w:val="2"/>
          <w:sz w:val="20"/>
          <w:szCs w:val="20"/>
          <w:lang w:val="es-GT"/>
        </w:rPr>
        <w:t>z</w:t>
      </w:r>
      <w:r w:rsidRPr="00B124A0">
        <w:rPr>
          <w:spacing w:val="-1"/>
          <w:sz w:val="20"/>
          <w:szCs w:val="20"/>
          <w:lang w:val="es-GT"/>
        </w:rPr>
        <w:t>ac</w:t>
      </w:r>
      <w:r w:rsidRPr="00B124A0">
        <w:rPr>
          <w:sz w:val="20"/>
          <w:szCs w:val="20"/>
          <w:lang w:val="es-GT"/>
        </w:rPr>
        <w:t>iones</w:t>
      </w:r>
      <w:r w:rsidRPr="00B124A0">
        <w:rPr>
          <w:spacing w:val="24"/>
          <w:sz w:val="20"/>
          <w:szCs w:val="20"/>
          <w:lang w:val="es-GT"/>
        </w:rPr>
        <w:t xml:space="preserve"> </w:t>
      </w:r>
      <w:r w:rsidR="00B124A0" w:rsidRPr="00B124A0">
        <w:rPr>
          <w:sz w:val="20"/>
          <w:szCs w:val="20"/>
          <w:lang w:val="es-GT"/>
        </w:rPr>
        <w:t>locales s</w:t>
      </w:r>
      <w:r w:rsidRPr="00B124A0">
        <w:rPr>
          <w:sz w:val="20"/>
          <w:szCs w:val="20"/>
          <w:lang w:val="es-GT"/>
        </w:rPr>
        <w:t>oci</w:t>
      </w:r>
      <w:r w:rsidRPr="00B124A0">
        <w:rPr>
          <w:spacing w:val="-1"/>
          <w:sz w:val="20"/>
          <w:szCs w:val="20"/>
          <w:lang w:val="es-GT"/>
        </w:rPr>
        <w:t>a</w:t>
      </w:r>
      <w:r w:rsidRPr="00B124A0">
        <w:rPr>
          <w:sz w:val="20"/>
          <w:szCs w:val="20"/>
          <w:lang w:val="es-GT"/>
        </w:rPr>
        <w:t>s</w:t>
      </w:r>
      <w:r w:rsidRPr="00B124A0">
        <w:rPr>
          <w:spacing w:val="24"/>
          <w:sz w:val="20"/>
          <w:szCs w:val="20"/>
          <w:lang w:val="es-GT"/>
        </w:rPr>
        <w:t xml:space="preserve"> </w:t>
      </w:r>
      <w:r w:rsidRPr="00B124A0">
        <w:rPr>
          <w:sz w:val="20"/>
          <w:szCs w:val="20"/>
          <w:lang w:val="es-GT"/>
        </w:rPr>
        <w:t>q</w:t>
      </w:r>
      <w:r w:rsidRPr="00B124A0">
        <w:rPr>
          <w:spacing w:val="2"/>
          <w:sz w:val="20"/>
          <w:szCs w:val="20"/>
          <w:lang w:val="es-GT"/>
        </w:rPr>
        <w:t>u</w:t>
      </w:r>
      <w:r w:rsidRPr="00B124A0">
        <w:rPr>
          <w:sz w:val="20"/>
          <w:szCs w:val="20"/>
          <w:lang w:val="es-GT"/>
        </w:rPr>
        <w:t>e</w:t>
      </w:r>
      <w:r w:rsidRPr="00B124A0">
        <w:rPr>
          <w:spacing w:val="23"/>
          <w:sz w:val="20"/>
          <w:szCs w:val="20"/>
          <w:lang w:val="es-GT"/>
        </w:rPr>
        <w:t xml:space="preserve"> </w:t>
      </w:r>
      <w:r w:rsidR="009B76AC">
        <w:rPr>
          <w:sz w:val="20"/>
          <w:szCs w:val="20"/>
          <w:lang w:val="es-GT"/>
        </w:rPr>
        <w:t xml:space="preserve"> promueva</w:t>
      </w:r>
      <w:r w:rsidR="00B124A0" w:rsidRPr="00B124A0">
        <w:rPr>
          <w:sz w:val="20"/>
          <w:szCs w:val="20"/>
          <w:lang w:val="es-GT"/>
        </w:rPr>
        <w:t xml:space="preserve">n actividades </w:t>
      </w:r>
      <w:r w:rsidRPr="00B124A0">
        <w:rPr>
          <w:spacing w:val="23"/>
          <w:sz w:val="20"/>
          <w:szCs w:val="20"/>
          <w:lang w:val="es-GT"/>
        </w:rPr>
        <w:t xml:space="preserve"> </w:t>
      </w:r>
      <w:r w:rsidRPr="00B124A0">
        <w:rPr>
          <w:sz w:val="20"/>
          <w:szCs w:val="20"/>
          <w:lang w:val="es-GT"/>
        </w:rPr>
        <w:t>f</w:t>
      </w:r>
      <w:r w:rsidRPr="00B124A0">
        <w:rPr>
          <w:spacing w:val="1"/>
          <w:sz w:val="20"/>
          <w:szCs w:val="20"/>
          <w:lang w:val="es-GT"/>
        </w:rPr>
        <w:t>o</w:t>
      </w:r>
      <w:r w:rsidRPr="00B124A0">
        <w:rPr>
          <w:sz w:val="20"/>
          <w:szCs w:val="20"/>
          <w:lang w:val="es-GT"/>
        </w:rPr>
        <w:t>r</w:t>
      </w:r>
      <w:r w:rsidRPr="00B124A0">
        <w:rPr>
          <w:spacing w:val="-2"/>
          <w:sz w:val="20"/>
          <w:szCs w:val="20"/>
          <w:lang w:val="es-GT"/>
        </w:rPr>
        <w:t>e</w:t>
      </w:r>
      <w:r w:rsidRPr="00B124A0">
        <w:rPr>
          <w:sz w:val="20"/>
          <w:szCs w:val="20"/>
          <w:lang w:val="es-GT"/>
        </w:rPr>
        <w:t>s</w:t>
      </w:r>
      <w:r w:rsidRPr="00B124A0">
        <w:rPr>
          <w:spacing w:val="3"/>
          <w:sz w:val="20"/>
          <w:szCs w:val="20"/>
          <w:lang w:val="es-GT"/>
        </w:rPr>
        <w:t>t</w:t>
      </w:r>
      <w:r w:rsidRPr="00B124A0">
        <w:rPr>
          <w:spacing w:val="-1"/>
          <w:sz w:val="20"/>
          <w:szCs w:val="20"/>
          <w:lang w:val="es-GT"/>
        </w:rPr>
        <w:t>a</w:t>
      </w:r>
      <w:r w:rsidRPr="00B124A0">
        <w:rPr>
          <w:sz w:val="20"/>
          <w:szCs w:val="20"/>
          <w:lang w:val="es-GT"/>
        </w:rPr>
        <w:t>l</w:t>
      </w:r>
      <w:r w:rsidR="00B124A0" w:rsidRPr="00B124A0">
        <w:rPr>
          <w:sz w:val="20"/>
          <w:szCs w:val="20"/>
          <w:lang w:val="es-GT"/>
        </w:rPr>
        <w:t>es.</w:t>
      </w:r>
    </w:p>
    <w:p w:rsidR="006076D6" w:rsidRPr="006076D6" w:rsidRDefault="00CA2BF4" w:rsidP="004F6138">
      <w:pPr>
        <w:numPr>
          <w:ilvl w:val="0"/>
          <w:numId w:val="44"/>
        </w:numPr>
        <w:jc w:val="both"/>
        <w:rPr>
          <w:sz w:val="20"/>
          <w:szCs w:val="20"/>
          <w:lang w:val="es-GT"/>
        </w:rPr>
      </w:pPr>
      <w:r>
        <w:rPr>
          <w:sz w:val="20"/>
          <w:szCs w:val="20"/>
          <w:lang w:val="es-GT"/>
        </w:rPr>
        <w:t>Ser el e</w:t>
      </w:r>
      <w:r w:rsidR="00E46881" w:rsidRPr="000A237E">
        <w:rPr>
          <w:sz w:val="20"/>
          <w:szCs w:val="20"/>
          <w:lang w:val="es-GT"/>
        </w:rPr>
        <w:t>nla</w:t>
      </w:r>
      <w:r w:rsidR="00E46881" w:rsidRPr="000A237E">
        <w:rPr>
          <w:spacing w:val="-1"/>
          <w:sz w:val="20"/>
          <w:szCs w:val="20"/>
          <w:lang w:val="es-GT"/>
        </w:rPr>
        <w:t>c</w:t>
      </w:r>
      <w:r w:rsidR="00E46881" w:rsidRPr="000A237E">
        <w:rPr>
          <w:sz w:val="20"/>
          <w:szCs w:val="20"/>
          <w:lang w:val="es-GT"/>
        </w:rPr>
        <w:t>e</w:t>
      </w:r>
      <w:r w:rsidR="00E46881" w:rsidRPr="000A237E">
        <w:rPr>
          <w:spacing w:val="-1"/>
          <w:sz w:val="20"/>
          <w:szCs w:val="20"/>
          <w:lang w:val="es-GT"/>
        </w:rPr>
        <w:t xml:space="preserve"> e</w:t>
      </w:r>
      <w:r w:rsidR="00E46881" w:rsidRPr="000A237E">
        <w:rPr>
          <w:sz w:val="20"/>
          <w:szCs w:val="20"/>
          <w:lang w:val="es-GT"/>
        </w:rPr>
        <w:t>n</w:t>
      </w:r>
      <w:r w:rsidR="00E46881" w:rsidRPr="000A237E">
        <w:rPr>
          <w:spacing w:val="3"/>
          <w:sz w:val="20"/>
          <w:szCs w:val="20"/>
          <w:lang w:val="es-GT"/>
        </w:rPr>
        <w:t>t</w:t>
      </w:r>
      <w:r w:rsidR="00E46881" w:rsidRPr="000A237E">
        <w:rPr>
          <w:sz w:val="20"/>
          <w:szCs w:val="20"/>
          <w:lang w:val="es-GT"/>
        </w:rPr>
        <w:t>re</w:t>
      </w:r>
      <w:r w:rsidR="00E46881" w:rsidRPr="000A237E">
        <w:rPr>
          <w:spacing w:val="-2"/>
          <w:sz w:val="20"/>
          <w:szCs w:val="20"/>
          <w:lang w:val="es-GT"/>
        </w:rPr>
        <w:t xml:space="preserve"> </w:t>
      </w:r>
      <w:r w:rsidR="000A237E" w:rsidRPr="000A237E">
        <w:rPr>
          <w:spacing w:val="-2"/>
          <w:sz w:val="20"/>
          <w:szCs w:val="20"/>
          <w:lang w:val="es-GT"/>
        </w:rPr>
        <w:t xml:space="preserve">organizaciones locales y </w:t>
      </w:r>
      <w:r w:rsidR="00E46881" w:rsidRPr="000A237E">
        <w:rPr>
          <w:sz w:val="20"/>
          <w:szCs w:val="20"/>
          <w:lang w:val="es-GT"/>
        </w:rPr>
        <w:t>la M</w:t>
      </w:r>
      <w:r w:rsidR="00E46881" w:rsidRPr="000A237E">
        <w:rPr>
          <w:spacing w:val="-1"/>
          <w:sz w:val="20"/>
          <w:szCs w:val="20"/>
          <w:lang w:val="es-GT"/>
        </w:rPr>
        <w:t>a</w:t>
      </w:r>
      <w:r w:rsidR="00E46881" w:rsidRPr="000A237E">
        <w:rPr>
          <w:spacing w:val="2"/>
          <w:sz w:val="20"/>
          <w:szCs w:val="20"/>
          <w:lang w:val="es-GT"/>
        </w:rPr>
        <w:t>n</w:t>
      </w:r>
      <w:r w:rsidR="00E46881" w:rsidRPr="000A237E">
        <w:rPr>
          <w:spacing w:val="-1"/>
          <w:sz w:val="20"/>
          <w:szCs w:val="20"/>
          <w:lang w:val="es-GT"/>
        </w:rPr>
        <w:t>c</w:t>
      </w:r>
      <w:r w:rsidR="00E46881" w:rsidRPr="000A237E">
        <w:rPr>
          <w:sz w:val="20"/>
          <w:szCs w:val="20"/>
          <w:lang w:val="es-GT"/>
        </w:rPr>
        <w:t>o</w:t>
      </w:r>
      <w:r w:rsidR="00E46881" w:rsidRPr="000A237E">
        <w:rPr>
          <w:spacing w:val="3"/>
          <w:sz w:val="20"/>
          <w:szCs w:val="20"/>
          <w:lang w:val="es-GT"/>
        </w:rPr>
        <w:t>m</w:t>
      </w:r>
      <w:r w:rsidR="00E46881" w:rsidRPr="000A237E">
        <w:rPr>
          <w:sz w:val="20"/>
          <w:szCs w:val="20"/>
          <w:lang w:val="es-GT"/>
        </w:rPr>
        <w:t>unidad Copan</w:t>
      </w:r>
      <w:r w:rsidR="00E46881" w:rsidRPr="000A237E">
        <w:rPr>
          <w:spacing w:val="-2"/>
          <w:sz w:val="20"/>
          <w:szCs w:val="20"/>
          <w:lang w:val="es-GT"/>
        </w:rPr>
        <w:t>c</w:t>
      </w:r>
      <w:r w:rsidR="00E46881" w:rsidRPr="000A237E">
        <w:rPr>
          <w:sz w:val="20"/>
          <w:szCs w:val="20"/>
          <w:lang w:val="es-GT"/>
        </w:rPr>
        <w:t>h</w:t>
      </w:r>
      <w:r w:rsidR="00E46881" w:rsidRPr="000A237E">
        <w:rPr>
          <w:spacing w:val="-1"/>
          <w:sz w:val="20"/>
          <w:szCs w:val="20"/>
          <w:lang w:val="es-GT"/>
        </w:rPr>
        <w:t>’</w:t>
      </w:r>
      <w:r w:rsidR="00E46881" w:rsidRPr="000A237E">
        <w:rPr>
          <w:sz w:val="20"/>
          <w:szCs w:val="20"/>
          <w:lang w:val="es-GT"/>
        </w:rPr>
        <w:t>o</w:t>
      </w:r>
      <w:r w:rsidR="00E46881" w:rsidRPr="000A237E">
        <w:rPr>
          <w:spacing w:val="-1"/>
          <w:sz w:val="20"/>
          <w:szCs w:val="20"/>
          <w:lang w:val="es-GT"/>
        </w:rPr>
        <w:t>r</w:t>
      </w:r>
      <w:r w:rsidR="00E46881" w:rsidRPr="000A237E">
        <w:rPr>
          <w:sz w:val="20"/>
          <w:szCs w:val="20"/>
          <w:lang w:val="es-GT"/>
        </w:rPr>
        <w:t>ti</w:t>
      </w:r>
      <w:r>
        <w:rPr>
          <w:sz w:val="20"/>
          <w:szCs w:val="20"/>
          <w:lang w:val="es-GT"/>
        </w:rPr>
        <w:t>ʼ</w:t>
      </w:r>
      <w:r>
        <w:rPr>
          <w:spacing w:val="5"/>
          <w:sz w:val="20"/>
          <w:szCs w:val="20"/>
          <w:lang w:val="es-GT"/>
        </w:rPr>
        <w:t>.</w:t>
      </w:r>
    </w:p>
    <w:p w:rsidR="00E46881" w:rsidRDefault="00E46881" w:rsidP="004F6138">
      <w:pPr>
        <w:numPr>
          <w:ilvl w:val="0"/>
          <w:numId w:val="44"/>
        </w:numPr>
        <w:jc w:val="both"/>
        <w:rPr>
          <w:sz w:val="20"/>
          <w:szCs w:val="20"/>
          <w:lang w:val="es-GT"/>
        </w:rPr>
      </w:pPr>
      <w:r w:rsidRPr="000A237E">
        <w:rPr>
          <w:sz w:val="20"/>
          <w:szCs w:val="20"/>
          <w:lang w:val="es-GT"/>
        </w:rPr>
        <w:t>En</w:t>
      </w:r>
      <w:r w:rsidRPr="000A237E">
        <w:rPr>
          <w:spacing w:val="-1"/>
          <w:sz w:val="20"/>
          <w:szCs w:val="20"/>
          <w:lang w:val="es-GT"/>
        </w:rPr>
        <w:t>ca</w:t>
      </w:r>
      <w:r w:rsidRPr="000A237E">
        <w:rPr>
          <w:spacing w:val="1"/>
          <w:sz w:val="20"/>
          <w:szCs w:val="20"/>
          <w:lang w:val="es-GT"/>
        </w:rPr>
        <w:t>r</w:t>
      </w:r>
      <w:r w:rsidRPr="000A237E">
        <w:rPr>
          <w:sz w:val="20"/>
          <w:szCs w:val="20"/>
          <w:lang w:val="es-GT"/>
        </w:rPr>
        <w:t>g</w:t>
      </w:r>
      <w:r w:rsidRPr="000A237E">
        <w:rPr>
          <w:spacing w:val="-1"/>
          <w:sz w:val="20"/>
          <w:szCs w:val="20"/>
          <w:lang w:val="es-GT"/>
        </w:rPr>
        <w:t>a</w:t>
      </w:r>
      <w:r w:rsidRPr="000A237E">
        <w:rPr>
          <w:sz w:val="20"/>
          <w:szCs w:val="20"/>
          <w:lang w:val="es-GT"/>
        </w:rPr>
        <w:t xml:space="preserve">do </w:t>
      </w:r>
      <w:r w:rsidRPr="000A237E">
        <w:rPr>
          <w:spacing w:val="2"/>
          <w:sz w:val="20"/>
          <w:szCs w:val="20"/>
          <w:lang w:val="es-GT"/>
        </w:rPr>
        <w:t xml:space="preserve"> </w:t>
      </w:r>
      <w:r w:rsidRPr="000A237E">
        <w:rPr>
          <w:sz w:val="20"/>
          <w:szCs w:val="20"/>
          <w:lang w:val="es-GT"/>
        </w:rPr>
        <w:t xml:space="preserve">de </w:t>
      </w:r>
      <w:r w:rsidRPr="000A237E">
        <w:rPr>
          <w:spacing w:val="1"/>
          <w:sz w:val="20"/>
          <w:szCs w:val="20"/>
          <w:lang w:val="es-GT"/>
        </w:rPr>
        <w:t xml:space="preserve"> </w:t>
      </w:r>
      <w:r w:rsidR="006076D6">
        <w:rPr>
          <w:sz w:val="20"/>
          <w:szCs w:val="20"/>
          <w:lang w:val="es-GT"/>
        </w:rPr>
        <w:t xml:space="preserve">verificar </w:t>
      </w:r>
      <w:r w:rsidRPr="000A237E">
        <w:rPr>
          <w:spacing w:val="1"/>
          <w:sz w:val="20"/>
          <w:szCs w:val="20"/>
          <w:lang w:val="es-GT"/>
        </w:rPr>
        <w:t xml:space="preserve"> </w:t>
      </w:r>
      <w:r w:rsidR="00F136DC">
        <w:rPr>
          <w:spacing w:val="1"/>
          <w:sz w:val="20"/>
          <w:szCs w:val="20"/>
          <w:lang w:val="es-GT"/>
        </w:rPr>
        <w:t xml:space="preserve">el estado de </w:t>
      </w:r>
      <w:r w:rsidR="00CA2BF4">
        <w:rPr>
          <w:spacing w:val="1"/>
          <w:sz w:val="20"/>
          <w:szCs w:val="20"/>
          <w:lang w:val="es-GT"/>
        </w:rPr>
        <w:t xml:space="preserve"> </w:t>
      </w:r>
      <w:r w:rsidR="00F136DC">
        <w:rPr>
          <w:spacing w:val="1"/>
          <w:sz w:val="20"/>
          <w:szCs w:val="20"/>
          <w:lang w:val="es-GT"/>
        </w:rPr>
        <w:t xml:space="preserve">parcelas de </w:t>
      </w:r>
      <w:r w:rsidR="00F136DC">
        <w:rPr>
          <w:sz w:val="20"/>
          <w:szCs w:val="20"/>
          <w:lang w:val="es-GT"/>
        </w:rPr>
        <w:t>todos los grupos y beneficiarios del PINPEP</w:t>
      </w:r>
    </w:p>
    <w:p w:rsidR="00F136DC" w:rsidRDefault="00F136DC" w:rsidP="004F6138">
      <w:pPr>
        <w:numPr>
          <w:ilvl w:val="0"/>
          <w:numId w:val="44"/>
        </w:numPr>
        <w:jc w:val="both"/>
        <w:rPr>
          <w:sz w:val="20"/>
          <w:szCs w:val="20"/>
          <w:lang w:val="es-GT"/>
        </w:rPr>
      </w:pPr>
      <w:r>
        <w:rPr>
          <w:sz w:val="20"/>
          <w:szCs w:val="20"/>
          <w:lang w:val="es-GT"/>
        </w:rPr>
        <w:t>Apoyar los diferentes procesos de regencia, certificación y capacitación a</w:t>
      </w:r>
      <w:r w:rsidR="00CA2BF4">
        <w:rPr>
          <w:sz w:val="20"/>
          <w:szCs w:val="20"/>
          <w:lang w:val="es-GT"/>
        </w:rPr>
        <w:t xml:space="preserve"> los </w:t>
      </w:r>
      <w:r>
        <w:rPr>
          <w:sz w:val="20"/>
          <w:szCs w:val="20"/>
          <w:lang w:val="es-GT"/>
        </w:rPr>
        <w:t xml:space="preserve"> beneficiarios de</w:t>
      </w:r>
      <w:r w:rsidR="00CA2BF4">
        <w:rPr>
          <w:sz w:val="20"/>
          <w:szCs w:val="20"/>
          <w:lang w:val="es-GT"/>
        </w:rPr>
        <w:t>l</w:t>
      </w:r>
      <w:r>
        <w:rPr>
          <w:sz w:val="20"/>
          <w:szCs w:val="20"/>
          <w:lang w:val="es-GT"/>
        </w:rPr>
        <w:t xml:space="preserve"> PINPEP</w:t>
      </w:r>
      <w:r w:rsidR="00CE0A9A">
        <w:rPr>
          <w:sz w:val="20"/>
          <w:szCs w:val="20"/>
          <w:lang w:val="es-GT"/>
        </w:rPr>
        <w:t xml:space="preserve">. </w:t>
      </w:r>
    </w:p>
    <w:p w:rsidR="007B3484" w:rsidRDefault="007304A1" w:rsidP="004F6138">
      <w:pPr>
        <w:numPr>
          <w:ilvl w:val="0"/>
          <w:numId w:val="44"/>
        </w:numPr>
        <w:jc w:val="both"/>
        <w:rPr>
          <w:sz w:val="20"/>
          <w:szCs w:val="20"/>
          <w:lang w:val="es-GT"/>
        </w:rPr>
      </w:pPr>
      <w:r>
        <w:rPr>
          <w:sz w:val="20"/>
          <w:szCs w:val="20"/>
          <w:lang w:val="es-GT"/>
        </w:rPr>
        <w:t xml:space="preserve">Apoyar, </w:t>
      </w:r>
      <w:r w:rsidR="007B3484">
        <w:rPr>
          <w:sz w:val="20"/>
          <w:szCs w:val="20"/>
          <w:lang w:val="es-GT"/>
        </w:rPr>
        <w:t>en las diferentes actividades programadas</w:t>
      </w:r>
      <w:r>
        <w:rPr>
          <w:sz w:val="20"/>
          <w:szCs w:val="20"/>
          <w:lang w:val="es-GT"/>
        </w:rPr>
        <w:t>, al Coordinador, Técnico F</w:t>
      </w:r>
      <w:r w:rsidR="007B3484">
        <w:rPr>
          <w:sz w:val="20"/>
          <w:szCs w:val="20"/>
          <w:lang w:val="es-GT"/>
        </w:rPr>
        <w:t xml:space="preserve">orestal y </w:t>
      </w:r>
      <w:r>
        <w:rPr>
          <w:sz w:val="20"/>
          <w:szCs w:val="20"/>
          <w:lang w:val="es-GT"/>
        </w:rPr>
        <w:t>Técnico P</w:t>
      </w:r>
      <w:r w:rsidR="007B3484">
        <w:rPr>
          <w:sz w:val="20"/>
          <w:szCs w:val="20"/>
          <w:lang w:val="es-GT"/>
        </w:rPr>
        <w:t>rocurador</w:t>
      </w:r>
      <w:r>
        <w:rPr>
          <w:sz w:val="20"/>
          <w:szCs w:val="20"/>
          <w:lang w:val="es-GT"/>
        </w:rPr>
        <w:t>.</w:t>
      </w:r>
      <w:r w:rsidR="007B3484">
        <w:rPr>
          <w:sz w:val="20"/>
          <w:szCs w:val="20"/>
          <w:lang w:val="es-GT"/>
        </w:rPr>
        <w:t xml:space="preserve"> </w:t>
      </w:r>
    </w:p>
    <w:p w:rsidR="009B76AC" w:rsidRDefault="00CE0A9A" w:rsidP="009B76AC">
      <w:pPr>
        <w:numPr>
          <w:ilvl w:val="0"/>
          <w:numId w:val="44"/>
        </w:numPr>
        <w:jc w:val="both"/>
        <w:rPr>
          <w:sz w:val="20"/>
          <w:szCs w:val="20"/>
          <w:lang w:val="es-GT"/>
        </w:rPr>
      </w:pPr>
      <w:r>
        <w:rPr>
          <w:sz w:val="20"/>
          <w:szCs w:val="20"/>
          <w:lang w:val="es-GT"/>
        </w:rPr>
        <w:t>Realizar ordenamiento</w:t>
      </w:r>
      <w:r w:rsidR="007304A1">
        <w:rPr>
          <w:sz w:val="20"/>
          <w:szCs w:val="20"/>
          <w:lang w:val="es-GT"/>
        </w:rPr>
        <w:t>,</w:t>
      </w:r>
      <w:r>
        <w:rPr>
          <w:sz w:val="20"/>
          <w:szCs w:val="20"/>
          <w:lang w:val="es-GT"/>
        </w:rPr>
        <w:t xml:space="preserve"> divulgación y convocatorias para las diferentes actividades</w:t>
      </w:r>
      <w:r w:rsidR="007304A1">
        <w:rPr>
          <w:sz w:val="20"/>
          <w:szCs w:val="20"/>
          <w:lang w:val="es-GT"/>
        </w:rPr>
        <w:t>.</w:t>
      </w:r>
    </w:p>
    <w:p w:rsidR="007B3484" w:rsidRPr="00621FC3" w:rsidRDefault="007B3484" w:rsidP="007B3484">
      <w:pPr>
        <w:numPr>
          <w:ilvl w:val="0"/>
          <w:numId w:val="44"/>
        </w:numPr>
        <w:tabs>
          <w:tab w:val="left" w:pos="270"/>
        </w:tabs>
        <w:jc w:val="both"/>
        <w:rPr>
          <w:b/>
          <w:sz w:val="20"/>
          <w:szCs w:val="20"/>
          <w:lang w:val="es-AR"/>
        </w:rPr>
      </w:pPr>
      <w:r w:rsidRPr="00617214">
        <w:rPr>
          <w:sz w:val="20"/>
          <w:szCs w:val="20"/>
          <w:lang w:val="es-GT"/>
        </w:rPr>
        <w:t>Elaborar informes mensuales sobre el avance de las actividades y el logro de metas para</w:t>
      </w:r>
      <w:r>
        <w:rPr>
          <w:sz w:val="20"/>
          <w:szCs w:val="20"/>
          <w:lang w:val="es-GT"/>
        </w:rPr>
        <w:t xml:space="preserve"> la  unidad forestal</w:t>
      </w:r>
      <w:r w:rsidRPr="00617214">
        <w:rPr>
          <w:sz w:val="20"/>
          <w:szCs w:val="20"/>
          <w:lang w:val="es-GT"/>
        </w:rPr>
        <w:t>.</w:t>
      </w:r>
    </w:p>
    <w:p w:rsidR="007B3484" w:rsidRPr="007B3484" w:rsidRDefault="007B3484" w:rsidP="007B3484">
      <w:pPr>
        <w:ind w:left="720"/>
        <w:jc w:val="both"/>
        <w:rPr>
          <w:sz w:val="20"/>
          <w:szCs w:val="20"/>
          <w:lang w:val="es-GT"/>
        </w:rPr>
      </w:pPr>
    </w:p>
    <w:p w:rsidR="00ED6571" w:rsidRPr="00F136DC" w:rsidRDefault="00ED6571" w:rsidP="00ED6571">
      <w:pPr>
        <w:tabs>
          <w:tab w:val="left" w:pos="270"/>
        </w:tabs>
        <w:ind w:left="720"/>
        <w:jc w:val="both"/>
        <w:rPr>
          <w:sz w:val="20"/>
          <w:szCs w:val="20"/>
          <w:lang w:val="es-GT"/>
        </w:rPr>
      </w:pPr>
    </w:p>
    <w:p w:rsidR="00EF1435" w:rsidRPr="00DC378C" w:rsidRDefault="00F116C0" w:rsidP="00124650">
      <w:pPr>
        <w:jc w:val="both"/>
        <w:rPr>
          <w:b/>
          <w:bCs/>
          <w:sz w:val="20"/>
          <w:szCs w:val="20"/>
          <w:lang w:val="es-ES"/>
        </w:rPr>
      </w:pPr>
      <w:r w:rsidRPr="00DC378C">
        <w:rPr>
          <w:b/>
          <w:bCs/>
          <w:sz w:val="20"/>
          <w:szCs w:val="20"/>
          <w:lang w:val="es-ES"/>
        </w:rPr>
        <w:t xml:space="preserve">3. </w:t>
      </w:r>
      <w:r w:rsidR="00E643B0" w:rsidRPr="00DC378C">
        <w:rPr>
          <w:b/>
          <w:bCs/>
          <w:sz w:val="20"/>
          <w:szCs w:val="20"/>
          <w:lang w:val="es-ES"/>
        </w:rPr>
        <w:t xml:space="preserve">Seguimiento </w:t>
      </w:r>
      <w:r w:rsidRPr="00DC378C">
        <w:rPr>
          <w:b/>
          <w:bCs/>
          <w:sz w:val="20"/>
          <w:szCs w:val="20"/>
          <w:lang w:val="es-ES"/>
        </w:rPr>
        <w:t xml:space="preserve">y </w:t>
      </w:r>
      <w:r w:rsidR="00E643B0" w:rsidRPr="00DC378C">
        <w:rPr>
          <w:b/>
          <w:bCs/>
          <w:sz w:val="20"/>
          <w:szCs w:val="20"/>
          <w:lang w:val="es-ES"/>
        </w:rPr>
        <w:t>control de los progresos</w:t>
      </w:r>
    </w:p>
    <w:p w:rsidR="00EF1435" w:rsidRPr="00DC378C" w:rsidRDefault="00EF1435" w:rsidP="00EF1435">
      <w:pPr>
        <w:pStyle w:val="Paragraph"/>
        <w:numPr>
          <w:ilvl w:val="1"/>
          <w:numId w:val="0"/>
        </w:numPr>
        <w:outlineLvl w:val="1"/>
        <w:rPr>
          <w:color w:val="auto"/>
          <w:sz w:val="20"/>
          <w:lang w:val="es-CR"/>
        </w:rPr>
      </w:pPr>
    </w:p>
    <w:p w:rsidR="00E11C1B" w:rsidRDefault="00F07030" w:rsidP="002C5736">
      <w:pPr>
        <w:pStyle w:val="Paragraph"/>
        <w:tabs>
          <w:tab w:val="clear" w:pos="1440"/>
        </w:tabs>
        <w:ind w:left="720" w:firstLine="0"/>
        <w:outlineLvl w:val="1"/>
        <w:rPr>
          <w:color w:val="auto"/>
          <w:sz w:val="20"/>
          <w:lang w:val="es-CR"/>
        </w:rPr>
      </w:pPr>
      <w:r>
        <w:rPr>
          <w:color w:val="auto"/>
          <w:sz w:val="20"/>
          <w:lang w:val="es-CR"/>
        </w:rPr>
        <w:t>El  promotor</w:t>
      </w:r>
      <w:r w:rsidR="00F717C3" w:rsidRPr="00DC378C">
        <w:rPr>
          <w:color w:val="auto"/>
          <w:sz w:val="20"/>
          <w:lang w:val="es-CR"/>
        </w:rPr>
        <w:t>, de forma mensual</w:t>
      </w:r>
      <w:r w:rsidR="007304A1">
        <w:rPr>
          <w:color w:val="auto"/>
          <w:sz w:val="20"/>
          <w:lang w:val="es-CR"/>
        </w:rPr>
        <w:t>,</w:t>
      </w:r>
      <w:r w:rsidR="00F717C3" w:rsidRPr="00DC378C">
        <w:rPr>
          <w:color w:val="auto"/>
          <w:sz w:val="20"/>
          <w:lang w:val="es-CR"/>
        </w:rPr>
        <w:t xml:space="preserve"> </w:t>
      </w:r>
      <w:r w:rsidR="00EF1435" w:rsidRPr="00DC378C">
        <w:rPr>
          <w:color w:val="auto"/>
          <w:sz w:val="20"/>
          <w:lang w:val="es-CR"/>
        </w:rPr>
        <w:t>deberá</w:t>
      </w:r>
      <w:r w:rsidR="000D12CB" w:rsidRPr="00DC378C">
        <w:rPr>
          <w:color w:val="auto"/>
          <w:sz w:val="20"/>
          <w:lang w:val="es-CR"/>
        </w:rPr>
        <w:t xml:space="preserve"> presentar un informe</w:t>
      </w:r>
      <w:r w:rsidR="00EF1435" w:rsidRPr="00DC378C">
        <w:rPr>
          <w:color w:val="auto"/>
          <w:sz w:val="20"/>
          <w:lang w:val="es-CR"/>
        </w:rPr>
        <w:t xml:space="preserve"> oportuna</w:t>
      </w:r>
      <w:r w:rsidR="009F2F58">
        <w:rPr>
          <w:color w:val="auto"/>
          <w:sz w:val="20"/>
          <w:lang w:val="es-CR"/>
        </w:rPr>
        <w:t>mente sobre la situación específica y detallada</w:t>
      </w:r>
      <w:r w:rsidR="00EF1435" w:rsidRPr="00DC378C">
        <w:rPr>
          <w:color w:val="auto"/>
          <w:sz w:val="20"/>
          <w:lang w:val="es-CR"/>
        </w:rPr>
        <w:t xml:space="preserve"> </w:t>
      </w:r>
      <w:r w:rsidR="007304A1">
        <w:rPr>
          <w:color w:val="auto"/>
          <w:sz w:val="20"/>
          <w:lang w:val="es-CR"/>
        </w:rPr>
        <w:t xml:space="preserve">de sus actividades </w:t>
      </w:r>
      <w:r w:rsidR="00F717C3" w:rsidRPr="00DC378C">
        <w:rPr>
          <w:color w:val="auto"/>
          <w:sz w:val="20"/>
          <w:lang w:val="es-CR"/>
        </w:rPr>
        <w:t>a</w:t>
      </w:r>
      <w:r w:rsidR="007304A1">
        <w:rPr>
          <w:color w:val="auto"/>
          <w:sz w:val="20"/>
          <w:lang w:val="es-CR"/>
        </w:rPr>
        <w:t>l</w:t>
      </w:r>
      <w:r w:rsidR="00F717C3" w:rsidRPr="00DC378C">
        <w:rPr>
          <w:color w:val="auto"/>
          <w:sz w:val="20"/>
          <w:lang w:val="es-CR"/>
        </w:rPr>
        <w:t xml:space="preserve">  </w:t>
      </w:r>
      <w:r w:rsidR="007304A1">
        <w:rPr>
          <w:color w:val="auto"/>
          <w:sz w:val="20"/>
          <w:lang w:val="es-CR"/>
        </w:rPr>
        <w:t xml:space="preserve">Coordinador del componente. </w:t>
      </w:r>
      <w:r w:rsidR="004F6138" w:rsidRPr="00DC378C">
        <w:rPr>
          <w:color w:val="auto"/>
          <w:sz w:val="20"/>
          <w:lang w:val="es-CR"/>
        </w:rPr>
        <w:t xml:space="preserve">Debe </w:t>
      </w:r>
      <w:r w:rsidR="004F6138">
        <w:rPr>
          <w:color w:val="auto"/>
          <w:sz w:val="20"/>
          <w:lang w:val="es-CR"/>
        </w:rPr>
        <w:t xml:space="preserve">preparar </w:t>
      </w:r>
      <w:r w:rsidR="004F6138" w:rsidRPr="00DC378C">
        <w:rPr>
          <w:color w:val="auto"/>
          <w:sz w:val="20"/>
          <w:lang w:val="es-CR"/>
        </w:rPr>
        <w:t>un informe de avance</w:t>
      </w:r>
      <w:r w:rsidR="007304A1">
        <w:rPr>
          <w:color w:val="auto"/>
          <w:sz w:val="20"/>
          <w:lang w:val="es-CR"/>
        </w:rPr>
        <w:t xml:space="preserve"> semestral que cubra</w:t>
      </w:r>
      <w:r w:rsidR="004F6138" w:rsidRPr="00DC378C">
        <w:rPr>
          <w:color w:val="auto"/>
          <w:sz w:val="20"/>
          <w:lang w:val="es-CR"/>
        </w:rPr>
        <w:t xml:space="preserve"> el estatus de cada actividad </w:t>
      </w:r>
      <w:r w:rsidR="007304A1">
        <w:rPr>
          <w:color w:val="auto"/>
          <w:sz w:val="20"/>
          <w:lang w:val="es-CR"/>
        </w:rPr>
        <w:t xml:space="preserve">en relación </w:t>
      </w:r>
      <w:r w:rsidR="004F6138" w:rsidRPr="00DC378C">
        <w:rPr>
          <w:color w:val="auto"/>
          <w:sz w:val="20"/>
          <w:lang w:val="es-CR"/>
        </w:rPr>
        <w:t xml:space="preserve">a los resultados </w:t>
      </w:r>
      <w:r w:rsidR="007304A1">
        <w:rPr>
          <w:color w:val="auto"/>
          <w:sz w:val="20"/>
          <w:lang w:val="es-CR"/>
        </w:rPr>
        <w:t xml:space="preserve">esperados </w:t>
      </w:r>
      <w:r w:rsidR="004F6138" w:rsidRPr="00DC378C">
        <w:rPr>
          <w:color w:val="auto"/>
          <w:sz w:val="20"/>
          <w:lang w:val="es-CR"/>
        </w:rPr>
        <w:t>y al cronograma del Proyecto</w:t>
      </w:r>
      <w:r w:rsidR="007304A1">
        <w:rPr>
          <w:color w:val="auto"/>
          <w:sz w:val="20"/>
          <w:lang w:val="es-CR"/>
        </w:rPr>
        <w:t>, debiendo</w:t>
      </w:r>
      <w:r w:rsidR="004F6138" w:rsidRPr="00DC378C">
        <w:rPr>
          <w:color w:val="auto"/>
          <w:sz w:val="20"/>
          <w:lang w:val="es-CR"/>
        </w:rPr>
        <w:t xml:space="preserve"> enfatizar los logros </w:t>
      </w:r>
      <w:r w:rsidR="007304A1">
        <w:rPr>
          <w:color w:val="auto"/>
          <w:sz w:val="20"/>
          <w:lang w:val="es-CR"/>
        </w:rPr>
        <w:t xml:space="preserve">alcanzados, problemas enfrentados, </w:t>
      </w:r>
      <w:r w:rsidR="004F6138" w:rsidRPr="00DC378C">
        <w:rPr>
          <w:color w:val="auto"/>
          <w:sz w:val="20"/>
          <w:lang w:val="es-CR"/>
        </w:rPr>
        <w:t>posibles retrasos en el Plan Operativo y las posibles soluciones.</w:t>
      </w:r>
    </w:p>
    <w:p w:rsidR="00362872" w:rsidRPr="00DC378C" w:rsidRDefault="00362872" w:rsidP="00124650">
      <w:pPr>
        <w:jc w:val="both"/>
        <w:rPr>
          <w:sz w:val="20"/>
          <w:szCs w:val="20"/>
          <w:lang w:val="es-CR"/>
        </w:rPr>
      </w:pPr>
    </w:p>
    <w:p w:rsidR="0066154F" w:rsidRDefault="0066154F" w:rsidP="0066154F">
      <w:pPr>
        <w:jc w:val="both"/>
        <w:rPr>
          <w:b/>
          <w:bCs/>
          <w:sz w:val="20"/>
          <w:szCs w:val="20"/>
          <w:lang w:val="es-ES"/>
        </w:rPr>
      </w:pPr>
      <w:r w:rsidRPr="00DC378C">
        <w:rPr>
          <w:b/>
          <w:bCs/>
          <w:sz w:val="20"/>
          <w:szCs w:val="20"/>
          <w:lang w:val="es-ES"/>
        </w:rPr>
        <w:t xml:space="preserve">4. </w:t>
      </w:r>
      <w:r w:rsidR="00492C05">
        <w:rPr>
          <w:b/>
          <w:bCs/>
          <w:sz w:val="20"/>
          <w:szCs w:val="20"/>
          <w:lang w:val="es-ES"/>
        </w:rPr>
        <w:t>Perfil Requerido:</w:t>
      </w:r>
    </w:p>
    <w:p w:rsidR="00492C05" w:rsidRDefault="00492C05" w:rsidP="0066154F">
      <w:pPr>
        <w:jc w:val="both"/>
        <w:rPr>
          <w:b/>
          <w:bCs/>
          <w:sz w:val="20"/>
          <w:szCs w:val="20"/>
          <w:lang w:val="es-ES"/>
        </w:rPr>
      </w:pPr>
      <w:r>
        <w:rPr>
          <w:b/>
          <w:bCs/>
          <w:sz w:val="20"/>
          <w:szCs w:val="20"/>
          <w:lang w:val="es-ES"/>
        </w:rPr>
        <w:t>4.1Factores con Criterio Pasa/No-pasa:</w:t>
      </w:r>
    </w:p>
    <w:p w:rsidR="00492C05" w:rsidRDefault="00492C05" w:rsidP="0066154F">
      <w:pPr>
        <w:jc w:val="both"/>
        <w:rPr>
          <w:b/>
          <w:bCs/>
          <w:sz w:val="20"/>
          <w:szCs w:val="20"/>
          <w:lang w:val="es-ES"/>
        </w:rPr>
      </w:pPr>
    </w:p>
    <w:p w:rsidR="00492C05" w:rsidRDefault="00492C05" w:rsidP="00492C05">
      <w:pPr>
        <w:numPr>
          <w:ilvl w:val="0"/>
          <w:numId w:val="14"/>
        </w:numPr>
        <w:jc w:val="both"/>
        <w:rPr>
          <w:sz w:val="20"/>
          <w:szCs w:val="20"/>
          <w:lang w:val="es-GT"/>
        </w:rPr>
      </w:pPr>
      <w:r>
        <w:rPr>
          <w:sz w:val="20"/>
          <w:szCs w:val="20"/>
          <w:lang w:val="es-GT"/>
        </w:rPr>
        <w:t xml:space="preserve">Originario de los </w:t>
      </w:r>
      <w:r w:rsidR="007E05C6">
        <w:rPr>
          <w:sz w:val="20"/>
          <w:szCs w:val="20"/>
          <w:lang w:val="es-GT"/>
        </w:rPr>
        <w:t>países</w:t>
      </w:r>
      <w:r>
        <w:rPr>
          <w:sz w:val="20"/>
          <w:szCs w:val="20"/>
          <w:lang w:val="es-GT"/>
        </w:rPr>
        <w:t xml:space="preserve"> miembros del BID/FOMIN</w:t>
      </w:r>
    </w:p>
    <w:p w:rsidR="00492C05" w:rsidRPr="00DC378C" w:rsidRDefault="00492C05" w:rsidP="00492C05">
      <w:pPr>
        <w:numPr>
          <w:ilvl w:val="0"/>
          <w:numId w:val="14"/>
        </w:numPr>
        <w:jc w:val="both"/>
        <w:rPr>
          <w:sz w:val="20"/>
          <w:szCs w:val="20"/>
          <w:lang w:val="es-GT"/>
        </w:rPr>
      </w:pPr>
      <w:r w:rsidRPr="00FF6595">
        <w:rPr>
          <w:sz w:val="20"/>
          <w:szCs w:val="20"/>
          <w:lang w:val="es-GT"/>
        </w:rPr>
        <w:t xml:space="preserve">Oriundo de la región </w:t>
      </w:r>
      <w:r w:rsidR="007E05C6" w:rsidRPr="00FF6595">
        <w:rPr>
          <w:sz w:val="20"/>
          <w:szCs w:val="20"/>
          <w:lang w:val="es-GT"/>
        </w:rPr>
        <w:t>Ch’ortiʼ</w:t>
      </w:r>
      <w:r w:rsidRPr="00FF6595">
        <w:rPr>
          <w:sz w:val="20"/>
          <w:szCs w:val="20"/>
          <w:lang w:val="es-GT"/>
        </w:rPr>
        <w:t>.</w:t>
      </w:r>
    </w:p>
    <w:p w:rsidR="00492C05" w:rsidRDefault="00EE1951" w:rsidP="00492C05">
      <w:pPr>
        <w:numPr>
          <w:ilvl w:val="0"/>
          <w:numId w:val="14"/>
        </w:numPr>
        <w:jc w:val="both"/>
        <w:rPr>
          <w:sz w:val="20"/>
          <w:szCs w:val="20"/>
          <w:lang w:val="es-GT"/>
        </w:rPr>
      </w:pPr>
      <w:r>
        <w:rPr>
          <w:sz w:val="20"/>
          <w:szCs w:val="20"/>
          <w:lang w:val="es-GT"/>
        </w:rPr>
        <w:t>Perito agrónomo o Perito en recursos naturales</w:t>
      </w:r>
    </w:p>
    <w:p w:rsidR="00492C05" w:rsidRPr="00B42352" w:rsidRDefault="00492C05" w:rsidP="00492C05">
      <w:pPr>
        <w:numPr>
          <w:ilvl w:val="0"/>
          <w:numId w:val="14"/>
        </w:numPr>
        <w:jc w:val="both"/>
        <w:rPr>
          <w:sz w:val="20"/>
          <w:szCs w:val="20"/>
          <w:lang w:val="es-GT"/>
        </w:rPr>
      </w:pPr>
      <w:r>
        <w:rPr>
          <w:sz w:val="20"/>
          <w:szCs w:val="20"/>
          <w:lang w:val="es-GT"/>
        </w:rPr>
        <w:t>Experiencia de trabajo con  grupos comunitarios.</w:t>
      </w:r>
    </w:p>
    <w:p w:rsidR="0066154F" w:rsidRPr="003B5555" w:rsidRDefault="0066154F" w:rsidP="003B5555">
      <w:pPr>
        <w:ind w:left="1440"/>
        <w:jc w:val="both"/>
        <w:rPr>
          <w:sz w:val="20"/>
          <w:szCs w:val="20"/>
          <w:lang w:val="es-GT"/>
        </w:rPr>
      </w:pPr>
    </w:p>
    <w:p w:rsidR="0066154F" w:rsidRPr="003B5555" w:rsidRDefault="0066154F" w:rsidP="0066154F">
      <w:pPr>
        <w:pStyle w:val="Textoindependiente"/>
        <w:numPr>
          <w:ilvl w:val="0"/>
          <w:numId w:val="3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0"/>
          <w:szCs w:val="20"/>
          <w:lang w:val="es-GT"/>
        </w:rPr>
      </w:pPr>
      <w:r w:rsidRPr="00DC378C">
        <w:rPr>
          <w:b/>
          <w:bCs/>
          <w:sz w:val="20"/>
          <w:szCs w:val="20"/>
          <w:lang w:val="es-ES"/>
        </w:rPr>
        <w:t xml:space="preserve">Educación: </w:t>
      </w:r>
      <w:r w:rsidR="003C6786">
        <w:rPr>
          <w:bCs/>
          <w:sz w:val="20"/>
          <w:szCs w:val="20"/>
          <w:lang w:val="es-GT"/>
        </w:rPr>
        <w:t>Perito en recursos naturales o perito agrónomo</w:t>
      </w:r>
      <w:r w:rsidR="003E11D7">
        <w:rPr>
          <w:bCs/>
          <w:sz w:val="20"/>
          <w:szCs w:val="20"/>
          <w:lang w:val="es-GT"/>
        </w:rPr>
        <w:t>.</w:t>
      </w:r>
    </w:p>
    <w:p w:rsidR="0066154F" w:rsidRPr="003B5555" w:rsidRDefault="0066154F" w:rsidP="003B5555">
      <w:pPr>
        <w:numPr>
          <w:ilvl w:val="0"/>
          <w:numId w:val="31"/>
        </w:numPr>
        <w:jc w:val="both"/>
        <w:rPr>
          <w:b/>
          <w:sz w:val="20"/>
          <w:szCs w:val="20"/>
          <w:lang w:val="es-ES"/>
        </w:rPr>
      </w:pPr>
      <w:r w:rsidRPr="00975BB8">
        <w:rPr>
          <w:b/>
          <w:sz w:val="20"/>
          <w:szCs w:val="20"/>
          <w:lang w:val="es-ES"/>
        </w:rPr>
        <w:t xml:space="preserve">Experiencia </w:t>
      </w:r>
      <w:r w:rsidR="0077066E" w:rsidRPr="00975BB8">
        <w:rPr>
          <w:b/>
          <w:sz w:val="20"/>
          <w:szCs w:val="20"/>
          <w:lang w:val="es-ES"/>
        </w:rPr>
        <w:t xml:space="preserve">laboral </w:t>
      </w:r>
    </w:p>
    <w:p w:rsidR="0077066E" w:rsidRPr="003B5555" w:rsidRDefault="002D2707" w:rsidP="003B5555">
      <w:pPr>
        <w:pStyle w:val="Textoindependiente"/>
        <w:numPr>
          <w:ilvl w:val="0"/>
          <w:numId w:val="4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rPr>
          <w:sz w:val="20"/>
          <w:szCs w:val="20"/>
          <w:lang w:val="es-GT"/>
        </w:rPr>
      </w:pPr>
      <w:r w:rsidRPr="003B5555">
        <w:rPr>
          <w:sz w:val="20"/>
          <w:szCs w:val="20"/>
          <w:lang w:val="es-GT"/>
        </w:rPr>
        <w:t xml:space="preserve">1 año </w:t>
      </w:r>
      <w:r w:rsidR="003B5555">
        <w:rPr>
          <w:sz w:val="20"/>
          <w:szCs w:val="20"/>
          <w:lang w:val="es-GT"/>
        </w:rPr>
        <w:t>m</w:t>
      </w:r>
      <w:r w:rsidRPr="003B5555">
        <w:rPr>
          <w:sz w:val="20"/>
          <w:szCs w:val="20"/>
          <w:lang w:val="es-GT"/>
        </w:rPr>
        <w:t>ínimo</w:t>
      </w:r>
      <w:r w:rsidR="003B5555" w:rsidRPr="003B5555">
        <w:rPr>
          <w:sz w:val="20"/>
          <w:szCs w:val="20"/>
          <w:lang w:val="es-GT"/>
        </w:rPr>
        <w:t xml:space="preserve"> de e</w:t>
      </w:r>
      <w:r w:rsidR="00DD4AEF" w:rsidRPr="003B5555">
        <w:rPr>
          <w:sz w:val="20"/>
          <w:szCs w:val="20"/>
          <w:lang w:val="es-GT"/>
        </w:rPr>
        <w:t>xperiencia en identificación de área</w:t>
      </w:r>
      <w:r w:rsidR="00A60FD1" w:rsidRPr="003B5555">
        <w:rPr>
          <w:sz w:val="20"/>
          <w:szCs w:val="20"/>
          <w:lang w:val="es-GT"/>
        </w:rPr>
        <w:t xml:space="preserve">s comunitarias  para </w:t>
      </w:r>
      <w:r w:rsidR="00DD4AEF" w:rsidRPr="003B5555">
        <w:rPr>
          <w:sz w:val="20"/>
          <w:szCs w:val="20"/>
          <w:lang w:val="es-GT"/>
        </w:rPr>
        <w:t xml:space="preserve"> incentivos forestales</w:t>
      </w:r>
    </w:p>
    <w:p w:rsidR="00BB2B88" w:rsidRPr="003B5555" w:rsidRDefault="002D2707" w:rsidP="003B5555">
      <w:pPr>
        <w:pStyle w:val="Textoindependiente"/>
        <w:numPr>
          <w:ilvl w:val="0"/>
          <w:numId w:val="4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rPr>
          <w:sz w:val="20"/>
          <w:szCs w:val="20"/>
          <w:lang w:val="es-GT"/>
        </w:rPr>
      </w:pPr>
      <w:r w:rsidRPr="003B5555">
        <w:rPr>
          <w:sz w:val="20"/>
          <w:szCs w:val="20"/>
          <w:lang w:val="es-GT"/>
        </w:rPr>
        <w:t xml:space="preserve">1 año </w:t>
      </w:r>
      <w:r w:rsidR="003B5555">
        <w:rPr>
          <w:sz w:val="20"/>
          <w:szCs w:val="20"/>
          <w:lang w:val="es-GT"/>
        </w:rPr>
        <w:t>m</w:t>
      </w:r>
      <w:r w:rsidRPr="003B5555">
        <w:rPr>
          <w:sz w:val="20"/>
          <w:szCs w:val="20"/>
          <w:lang w:val="es-GT"/>
        </w:rPr>
        <w:t>ínimo</w:t>
      </w:r>
      <w:r w:rsidR="003B5555" w:rsidRPr="003B5555">
        <w:rPr>
          <w:sz w:val="20"/>
          <w:szCs w:val="20"/>
          <w:lang w:val="es-GT"/>
        </w:rPr>
        <w:t xml:space="preserve"> de e</w:t>
      </w:r>
      <w:r w:rsidR="00BB2B88" w:rsidRPr="003B5555">
        <w:rPr>
          <w:sz w:val="20"/>
          <w:szCs w:val="20"/>
          <w:lang w:val="es-GT"/>
        </w:rPr>
        <w:t>x</w:t>
      </w:r>
      <w:r w:rsidR="00DD4AEF" w:rsidRPr="003B5555">
        <w:rPr>
          <w:sz w:val="20"/>
          <w:szCs w:val="20"/>
          <w:lang w:val="es-GT"/>
        </w:rPr>
        <w:t>periencia como líder de grupo comunitario</w:t>
      </w:r>
    </w:p>
    <w:p w:rsidR="0064759A" w:rsidRPr="003B5555" w:rsidRDefault="00573586" w:rsidP="003B5555">
      <w:pPr>
        <w:pStyle w:val="Textoindependiente"/>
        <w:numPr>
          <w:ilvl w:val="0"/>
          <w:numId w:val="4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rPr>
          <w:sz w:val="20"/>
          <w:szCs w:val="20"/>
          <w:lang w:val="es-GT"/>
        </w:rPr>
      </w:pPr>
      <w:r>
        <w:rPr>
          <w:sz w:val="20"/>
          <w:szCs w:val="20"/>
          <w:lang w:val="es-GT"/>
        </w:rPr>
        <w:t xml:space="preserve">1 </w:t>
      </w:r>
      <w:r w:rsidR="002D2707" w:rsidRPr="003B5555">
        <w:rPr>
          <w:sz w:val="20"/>
          <w:szCs w:val="20"/>
          <w:lang w:val="es-GT"/>
        </w:rPr>
        <w:t xml:space="preserve">año </w:t>
      </w:r>
      <w:r w:rsidR="003B5555">
        <w:rPr>
          <w:sz w:val="20"/>
          <w:szCs w:val="20"/>
          <w:lang w:val="es-GT"/>
        </w:rPr>
        <w:t>m</w:t>
      </w:r>
      <w:r w:rsidR="002D2707" w:rsidRPr="003B5555">
        <w:rPr>
          <w:sz w:val="20"/>
          <w:szCs w:val="20"/>
          <w:lang w:val="es-GT"/>
        </w:rPr>
        <w:t xml:space="preserve">ínimo </w:t>
      </w:r>
      <w:r w:rsidR="003B5555" w:rsidRPr="003B5555">
        <w:rPr>
          <w:sz w:val="20"/>
          <w:szCs w:val="20"/>
          <w:lang w:val="es-GT"/>
        </w:rPr>
        <w:t>de e</w:t>
      </w:r>
      <w:r w:rsidR="00AD380E" w:rsidRPr="003B5555">
        <w:rPr>
          <w:sz w:val="20"/>
          <w:szCs w:val="20"/>
          <w:lang w:val="es-GT"/>
        </w:rPr>
        <w:t>xperiencia</w:t>
      </w:r>
      <w:r w:rsidR="00A76C42" w:rsidRPr="003B5555">
        <w:rPr>
          <w:sz w:val="20"/>
          <w:szCs w:val="20"/>
          <w:lang w:val="es-GT"/>
        </w:rPr>
        <w:t xml:space="preserve"> </w:t>
      </w:r>
      <w:r w:rsidR="0077066E" w:rsidRPr="003B5555">
        <w:rPr>
          <w:sz w:val="20"/>
          <w:szCs w:val="20"/>
          <w:lang w:val="es-GT"/>
        </w:rPr>
        <w:t xml:space="preserve"> </w:t>
      </w:r>
      <w:r w:rsidR="00AD380E" w:rsidRPr="003B5555">
        <w:rPr>
          <w:sz w:val="20"/>
          <w:szCs w:val="20"/>
          <w:lang w:val="es-GT"/>
        </w:rPr>
        <w:t xml:space="preserve">de trabajo </w:t>
      </w:r>
      <w:r w:rsidR="00A60FD1" w:rsidRPr="003B5555">
        <w:rPr>
          <w:sz w:val="20"/>
          <w:szCs w:val="20"/>
          <w:lang w:val="es-GT"/>
        </w:rPr>
        <w:t>y organización de grupos comunitarios de la región C</w:t>
      </w:r>
      <w:r w:rsidR="00AD380E" w:rsidRPr="003B5555">
        <w:rPr>
          <w:sz w:val="20"/>
          <w:szCs w:val="20"/>
          <w:lang w:val="es-GT"/>
        </w:rPr>
        <w:t>h’orti’</w:t>
      </w:r>
      <w:r w:rsidR="00A60FD1" w:rsidRPr="003B5555">
        <w:rPr>
          <w:sz w:val="20"/>
          <w:szCs w:val="20"/>
          <w:lang w:val="es-GT"/>
        </w:rPr>
        <w:t>.</w:t>
      </w:r>
    </w:p>
    <w:p w:rsidR="009F19C7" w:rsidRPr="003B5555" w:rsidRDefault="00573586" w:rsidP="003B5555">
      <w:pPr>
        <w:pStyle w:val="Textoindependiente"/>
        <w:numPr>
          <w:ilvl w:val="0"/>
          <w:numId w:val="4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rPr>
          <w:sz w:val="20"/>
          <w:szCs w:val="20"/>
          <w:lang w:val="es-GT"/>
        </w:rPr>
      </w:pPr>
      <w:r>
        <w:rPr>
          <w:sz w:val="20"/>
          <w:szCs w:val="20"/>
          <w:lang w:val="es-GT"/>
        </w:rPr>
        <w:t xml:space="preserve">1 año </w:t>
      </w:r>
      <w:r w:rsidR="003B5555">
        <w:rPr>
          <w:sz w:val="20"/>
          <w:szCs w:val="20"/>
          <w:lang w:val="es-GT"/>
        </w:rPr>
        <w:t>m</w:t>
      </w:r>
      <w:r w:rsidR="002D2707" w:rsidRPr="003B5555">
        <w:rPr>
          <w:sz w:val="20"/>
          <w:szCs w:val="20"/>
          <w:lang w:val="es-GT"/>
        </w:rPr>
        <w:t xml:space="preserve">ínimo </w:t>
      </w:r>
      <w:r w:rsidR="003B5555" w:rsidRPr="003B5555">
        <w:rPr>
          <w:sz w:val="20"/>
          <w:szCs w:val="20"/>
          <w:lang w:val="es-GT"/>
        </w:rPr>
        <w:t>de ex</w:t>
      </w:r>
      <w:r w:rsidR="00DD4AEF" w:rsidRPr="003B5555">
        <w:rPr>
          <w:sz w:val="20"/>
          <w:szCs w:val="20"/>
          <w:lang w:val="es-GT"/>
        </w:rPr>
        <w:t xml:space="preserve">periencia </w:t>
      </w:r>
      <w:r w:rsidR="003B5555" w:rsidRPr="003B5555">
        <w:rPr>
          <w:sz w:val="20"/>
          <w:szCs w:val="20"/>
          <w:lang w:val="es-GT"/>
        </w:rPr>
        <w:t xml:space="preserve">en coordinación de </w:t>
      </w:r>
      <w:r w:rsidR="000825CE" w:rsidRPr="003B5555">
        <w:rPr>
          <w:sz w:val="20"/>
          <w:szCs w:val="20"/>
          <w:lang w:val="es-GT"/>
        </w:rPr>
        <w:t xml:space="preserve">actividades con </w:t>
      </w:r>
      <w:r w:rsidR="003B5555" w:rsidRPr="003B5555">
        <w:rPr>
          <w:sz w:val="20"/>
          <w:szCs w:val="20"/>
          <w:lang w:val="es-GT"/>
        </w:rPr>
        <w:t>la M</w:t>
      </w:r>
      <w:r w:rsidR="000825CE" w:rsidRPr="003B5555">
        <w:rPr>
          <w:sz w:val="20"/>
          <w:szCs w:val="20"/>
          <w:lang w:val="es-GT"/>
        </w:rPr>
        <w:t xml:space="preserve">unicipalidad y </w:t>
      </w:r>
      <w:r w:rsidR="003B5555">
        <w:rPr>
          <w:sz w:val="20"/>
          <w:szCs w:val="20"/>
          <w:lang w:val="es-GT"/>
        </w:rPr>
        <w:t>organizaciones que trabajan temas ambientales.</w:t>
      </w:r>
    </w:p>
    <w:p w:rsidR="009F19C7" w:rsidRPr="003B5555" w:rsidRDefault="00573586" w:rsidP="003B5555">
      <w:pPr>
        <w:pStyle w:val="Textoindependiente"/>
        <w:numPr>
          <w:ilvl w:val="0"/>
          <w:numId w:val="4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rPr>
          <w:sz w:val="20"/>
          <w:szCs w:val="20"/>
          <w:lang w:val="es-GT"/>
        </w:rPr>
      </w:pPr>
      <w:r>
        <w:rPr>
          <w:sz w:val="20"/>
          <w:szCs w:val="20"/>
          <w:lang w:val="es-GT"/>
        </w:rPr>
        <w:lastRenderedPageBreak/>
        <w:t>1 h</w:t>
      </w:r>
      <w:r w:rsidR="009F19C7" w:rsidRPr="003B5555">
        <w:rPr>
          <w:sz w:val="20"/>
          <w:szCs w:val="20"/>
          <w:lang w:val="es-GT"/>
        </w:rPr>
        <w:t xml:space="preserve">ectárea como mínimo en la implementación de reforestación </w:t>
      </w:r>
      <w:proofErr w:type="spellStart"/>
      <w:r w:rsidR="009F19C7" w:rsidRPr="003B5555">
        <w:rPr>
          <w:sz w:val="20"/>
          <w:szCs w:val="20"/>
          <w:lang w:val="es-GT"/>
        </w:rPr>
        <w:t>ó</w:t>
      </w:r>
      <w:proofErr w:type="spellEnd"/>
      <w:r w:rsidR="009F19C7" w:rsidRPr="003B5555">
        <w:rPr>
          <w:sz w:val="20"/>
          <w:szCs w:val="20"/>
          <w:lang w:val="es-GT"/>
        </w:rPr>
        <w:t xml:space="preserve"> sistemas agroforestales.</w:t>
      </w:r>
    </w:p>
    <w:p w:rsidR="003739D3" w:rsidRPr="00DC378C" w:rsidRDefault="003739D3" w:rsidP="0064759A">
      <w:pPr>
        <w:rPr>
          <w:sz w:val="20"/>
          <w:szCs w:val="20"/>
          <w:lang w:val="es-GT"/>
        </w:rPr>
      </w:pPr>
    </w:p>
    <w:p w:rsidR="0064759A" w:rsidRPr="00DC378C" w:rsidRDefault="0064759A" w:rsidP="0064759A">
      <w:pPr>
        <w:jc w:val="both"/>
        <w:rPr>
          <w:sz w:val="20"/>
          <w:szCs w:val="20"/>
          <w:lang w:val="es-ES"/>
        </w:rPr>
      </w:pPr>
      <w:r w:rsidRPr="00DC378C">
        <w:rPr>
          <w:b/>
          <w:bCs/>
          <w:sz w:val="20"/>
          <w:szCs w:val="20"/>
          <w:lang w:val="es-ES"/>
        </w:rPr>
        <w:t xml:space="preserve">c.  Competencias </w:t>
      </w:r>
      <w:r w:rsidR="0077411D">
        <w:rPr>
          <w:b/>
          <w:bCs/>
          <w:sz w:val="20"/>
          <w:szCs w:val="20"/>
          <w:lang w:val="es-ES"/>
        </w:rPr>
        <w:t>deseables</w:t>
      </w:r>
      <w:r w:rsidR="00573586">
        <w:rPr>
          <w:b/>
          <w:bCs/>
          <w:sz w:val="20"/>
          <w:szCs w:val="20"/>
          <w:lang w:val="es-ES"/>
        </w:rPr>
        <w:t>:</w:t>
      </w:r>
    </w:p>
    <w:p w:rsidR="0064759A" w:rsidRPr="00DC378C" w:rsidRDefault="0064759A" w:rsidP="0064759A">
      <w:pPr>
        <w:jc w:val="both"/>
        <w:rPr>
          <w:sz w:val="20"/>
          <w:szCs w:val="20"/>
          <w:lang w:val="es-ES"/>
        </w:rPr>
      </w:pPr>
    </w:p>
    <w:p w:rsidR="0064759A" w:rsidRPr="00AB589D" w:rsidRDefault="0077066E" w:rsidP="00AB589D">
      <w:pPr>
        <w:pStyle w:val="Textoindependiente"/>
        <w:numPr>
          <w:ilvl w:val="0"/>
          <w:numId w:val="3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rPr>
          <w:sz w:val="20"/>
          <w:szCs w:val="20"/>
          <w:lang w:val="es-GT"/>
        </w:rPr>
      </w:pPr>
      <w:r>
        <w:rPr>
          <w:sz w:val="20"/>
          <w:szCs w:val="20"/>
          <w:lang w:val="es-ES"/>
        </w:rPr>
        <w:t xml:space="preserve"> Buenas relaciones humanas</w:t>
      </w:r>
      <w:r w:rsidR="00573586">
        <w:rPr>
          <w:sz w:val="20"/>
          <w:szCs w:val="20"/>
          <w:lang w:val="es-ES"/>
        </w:rPr>
        <w:t>,</w:t>
      </w:r>
      <w:r w:rsidR="00670DAF">
        <w:rPr>
          <w:sz w:val="20"/>
          <w:szCs w:val="20"/>
          <w:lang w:val="es-ES"/>
        </w:rPr>
        <w:t xml:space="preserve"> </w:t>
      </w:r>
      <w:r w:rsidR="00573586">
        <w:rPr>
          <w:sz w:val="20"/>
          <w:szCs w:val="20"/>
          <w:lang w:val="es-ES"/>
        </w:rPr>
        <w:t>c</w:t>
      </w:r>
      <w:r w:rsidR="0064759A" w:rsidRPr="00DC378C">
        <w:rPr>
          <w:sz w:val="20"/>
          <w:szCs w:val="20"/>
          <w:lang w:val="es-ES"/>
        </w:rPr>
        <w:t xml:space="preserve">apacidad para </w:t>
      </w:r>
      <w:r w:rsidR="008F79F7">
        <w:rPr>
          <w:sz w:val="20"/>
          <w:szCs w:val="20"/>
          <w:lang w:val="es-ES"/>
        </w:rPr>
        <w:t>resolución de conflictos</w:t>
      </w:r>
      <w:r w:rsidR="00AB589D">
        <w:rPr>
          <w:sz w:val="20"/>
          <w:szCs w:val="20"/>
          <w:lang w:val="es-ES"/>
        </w:rPr>
        <w:t xml:space="preserve"> </w:t>
      </w:r>
      <w:r w:rsidR="00AB589D" w:rsidRPr="00AB589D">
        <w:rPr>
          <w:sz w:val="20"/>
          <w:szCs w:val="20"/>
          <w:lang w:val="es-GT"/>
        </w:rPr>
        <w:t>(territoriales y/o propiedades inmuebles, entre otros)</w:t>
      </w:r>
    </w:p>
    <w:p w:rsidR="0064759A" w:rsidRPr="00DC378C" w:rsidRDefault="008F79F7" w:rsidP="0064759A">
      <w:pPr>
        <w:numPr>
          <w:ilvl w:val="0"/>
          <w:numId w:val="19"/>
        </w:numPr>
        <w:jc w:val="both"/>
        <w:rPr>
          <w:sz w:val="20"/>
          <w:szCs w:val="20"/>
          <w:lang w:val="es-ES"/>
        </w:rPr>
      </w:pPr>
      <w:r>
        <w:rPr>
          <w:sz w:val="20"/>
          <w:szCs w:val="20"/>
          <w:lang w:val="es-ES"/>
        </w:rPr>
        <w:t>Capacidad para el manejo de grupos comunitarios</w:t>
      </w:r>
    </w:p>
    <w:p w:rsidR="0064759A" w:rsidRPr="00DC378C" w:rsidRDefault="00573586" w:rsidP="0064759A">
      <w:pPr>
        <w:numPr>
          <w:ilvl w:val="0"/>
          <w:numId w:val="19"/>
        </w:numPr>
        <w:jc w:val="both"/>
        <w:rPr>
          <w:sz w:val="20"/>
          <w:szCs w:val="20"/>
          <w:lang w:val="es-ES"/>
        </w:rPr>
      </w:pPr>
      <w:r>
        <w:rPr>
          <w:sz w:val="20"/>
          <w:szCs w:val="20"/>
          <w:lang w:val="es-ES"/>
        </w:rPr>
        <w:t xml:space="preserve">Capacidad para coordinar </w:t>
      </w:r>
      <w:r w:rsidR="0064759A" w:rsidRPr="00DC378C">
        <w:rPr>
          <w:sz w:val="20"/>
          <w:szCs w:val="20"/>
          <w:lang w:val="es-ES"/>
        </w:rPr>
        <w:t xml:space="preserve">con unidades municipales </w:t>
      </w:r>
    </w:p>
    <w:p w:rsidR="0064759A" w:rsidRDefault="0064759A" w:rsidP="0064759A">
      <w:pPr>
        <w:numPr>
          <w:ilvl w:val="0"/>
          <w:numId w:val="19"/>
        </w:numPr>
        <w:jc w:val="both"/>
        <w:rPr>
          <w:sz w:val="20"/>
          <w:szCs w:val="20"/>
          <w:lang w:val="es-ES"/>
        </w:rPr>
      </w:pPr>
      <w:r w:rsidRPr="00DC378C">
        <w:rPr>
          <w:sz w:val="20"/>
          <w:szCs w:val="20"/>
          <w:lang w:val="es-ES"/>
        </w:rPr>
        <w:t>C</w:t>
      </w:r>
      <w:r w:rsidR="00573586">
        <w:rPr>
          <w:sz w:val="20"/>
          <w:szCs w:val="20"/>
          <w:lang w:val="es-ES"/>
        </w:rPr>
        <w:t>apacidad de comunicación oral</w:t>
      </w:r>
      <w:r w:rsidRPr="00DC378C">
        <w:rPr>
          <w:sz w:val="20"/>
          <w:szCs w:val="20"/>
          <w:lang w:val="es-ES"/>
        </w:rPr>
        <w:t xml:space="preserve"> y escrita</w:t>
      </w:r>
    </w:p>
    <w:p w:rsidR="008F79F7" w:rsidRDefault="008F79F7" w:rsidP="0064759A">
      <w:pPr>
        <w:numPr>
          <w:ilvl w:val="0"/>
          <w:numId w:val="19"/>
        </w:numPr>
        <w:jc w:val="both"/>
        <w:rPr>
          <w:sz w:val="20"/>
          <w:szCs w:val="20"/>
          <w:lang w:val="es-ES"/>
        </w:rPr>
      </w:pPr>
      <w:r>
        <w:rPr>
          <w:sz w:val="20"/>
          <w:szCs w:val="20"/>
          <w:lang w:val="es-ES"/>
        </w:rPr>
        <w:t xml:space="preserve">Capacidad para </w:t>
      </w:r>
      <w:r w:rsidR="00573586">
        <w:rPr>
          <w:sz w:val="20"/>
          <w:szCs w:val="20"/>
          <w:lang w:val="es-ES"/>
        </w:rPr>
        <w:t xml:space="preserve">impartir </w:t>
      </w:r>
      <w:r>
        <w:rPr>
          <w:sz w:val="20"/>
          <w:szCs w:val="20"/>
          <w:lang w:val="es-ES"/>
        </w:rPr>
        <w:t>talleres</w:t>
      </w:r>
    </w:p>
    <w:p w:rsidR="002F44A5" w:rsidRDefault="002F44A5" w:rsidP="0064759A">
      <w:pPr>
        <w:numPr>
          <w:ilvl w:val="0"/>
          <w:numId w:val="19"/>
        </w:numPr>
        <w:jc w:val="both"/>
        <w:rPr>
          <w:sz w:val="20"/>
          <w:szCs w:val="20"/>
          <w:lang w:val="es-ES"/>
        </w:rPr>
      </w:pPr>
      <w:r>
        <w:rPr>
          <w:sz w:val="20"/>
          <w:szCs w:val="20"/>
          <w:lang w:val="es-ES"/>
        </w:rPr>
        <w:t xml:space="preserve">Capacidad para </w:t>
      </w:r>
      <w:r w:rsidR="00573586">
        <w:rPr>
          <w:sz w:val="20"/>
          <w:szCs w:val="20"/>
          <w:lang w:val="es-ES"/>
        </w:rPr>
        <w:t xml:space="preserve">el </w:t>
      </w:r>
      <w:r>
        <w:rPr>
          <w:sz w:val="20"/>
          <w:szCs w:val="20"/>
          <w:lang w:val="es-ES"/>
        </w:rPr>
        <w:t xml:space="preserve">manejo de grupos rurales en la Región </w:t>
      </w:r>
      <w:r w:rsidR="004B4380">
        <w:rPr>
          <w:sz w:val="20"/>
          <w:szCs w:val="20"/>
          <w:lang w:val="es-ES"/>
        </w:rPr>
        <w:t>Ch’orti</w:t>
      </w:r>
      <w:r w:rsidR="00573586">
        <w:rPr>
          <w:sz w:val="20"/>
          <w:szCs w:val="20"/>
          <w:lang w:val="es-ES"/>
        </w:rPr>
        <w:t>ʼ</w:t>
      </w:r>
    </w:p>
    <w:p w:rsidR="004F6138" w:rsidRDefault="004F6138" w:rsidP="0064759A">
      <w:pPr>
        <w:numPr>
          <w:ilvl w:val="0"/>
          <w:numId w:val="19"/>
        </w:numPr>
        <w:jc w:val="both"/>
        <w:rPr>
          <w:sz w:val="20"/>
          <w:szCs w:val="20"/>
          <w:lang w:val="es-ES"/>
        </w:rPr>
      </w:pPr>
      <w:r>
        <w:rPr>
          <w:sz w:val="20"/>
          <w:szCs w:val="20"/>
          <w:lang w:val="es-ES"/>
        </w:rPr>
        <w:t xml:space="preserve">Conocimiento de la </w:t>
      </w:r>
      <w:r w:rsidR="004B4380">
        <w:rPr>
          <w:sz w:val="20"/>
          <w:szCs w:val="20"/>
          <w:lang w:val="es-ES"/>
        </w:rPr>
        <w:t>Región</w:t>
      </w:r>
      <w:r>
        <w:rPr>
          <w:sz w:val="20"/>
          <w:szCs w:val="20"/>
          <w:lang w:val="es-ES"/>
        </w:rPr>
        <w:t xml:space="preserve"> </w:t>
      </w:r>
      <w:r w:rsidR="00573586">
        <w:rPr>
          <w:sz w:val="20"/>
          <w:szCs w:val="20"/>
          <w:lang w:val="es-ES"/>
        </w:rPr>
        <w:t>Ch’orti</w:t>
      </w:r>
      <w:r>
        <w:rPr>
          <w:sz w:val="20"/>
          <w:szCs w:val="20"/>
          <w:lang w:val="es-ES"/>
        </w:rPr>
        <w:t>’</w:t>
      </w:r>
    </w:p>
    <w:p w:rsidR="004F6138" w:rsidRDefault="004F6138" w:rsidP="0064759A">
      <w:pPr>
        <w:numPr>
          <w:ilvl w:val="0"/>
          <w:numId w:val="19"/>
        </w:numPr>
        <w:jc w:val="both"/>
        <w:rPr>
          <w:sz w:val="20"/>
          <w:szCs w:val="20"/>
          <w:lang w:val="es-ES"/>
        </w:rPr>
      </w:pPr>
      <w:r>
        <w:rPr>
          <w:sz w:val="20"/>
          <w:szCs w:val="20"/>
          <w:lang w:val="es-ES"/>
        </w:rPr>
        <w:t>Conoci</w:t>
      </w:r>
      <w:r w:rsidR="004819B4">
        <w:rPr>
          <w:sz w:val="20"/>
          <w:szCs w:val="20"/>
          <w:lang w:val="es-ES"/>
        </w:rPr>
        <w:t xml:space="preserve">miento sobre sistemas </w:t>
      </w:r>
      <w:r>
        <w:rPr>
          <w:sz w:val="20"/>
          <w:szCs w:val="20"/>
          <w:lang w:val="es-ES"/>
        </w:rPr>
        <w:t xml:space="preserve"> agroforestales, reforestación y protección de </w:t>
      </w:r>
      <w:r w:rsidR="004819B4">
        <w:rPr>
          <w:sz w:val="20"/>
          <w:szCs w:val="20"/>
          <w:lang w:val="es-ES"/>
        </w:rPr>
        <w:t xml:space="preserve">fuentes de agua y del </w:t>
      </w:r>
      <w:r>
        <w:rPr>
          <w:sz w:val="20"/>
          <w:szCs w:val="20"/>
          <w:lang w:val="es-ES"/>
        </w:rPr>
        <w:t>bosques</w:t>
      </w:r>
    </w:p>
    <w:p w:rsidR="00245ED7" w:rsidRPr="00DC378C" w:rsidRDefault="00245ED7" w:rsidP="00245ED7">
      <w:pPr>
        <w:widowControl/>
        <w:jc w:val="both"/>
        <w:rPr>
          <w:sz w:val="20"/>
          <w:szCs w:val="20"/>
          <w:lang w:val="es-ES"/>
        </w:rPr>
      </w:pPr>
    </w:p>
    <w:p w:rsidR="0066154F" w:rsidRPr="00DC378C" w:rsidRDefault="0066154F" w:rsidP="0066154F">
      <w:pPr>
        <w:jc w:val="both"/>
        <w:rPr>
          <w:sz w:val="20"/>
          <w:szCs w:val="20"/>
          <w:lang w:val="es-ES"/>
        </w:rPr>
      </w:pPr>
    </w:p>
    <w:p w:rsidR="0066154F" w:rsidRPr="00DC378C" w:rsidRDefault="0066154F" w:rsidP="0066154F">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rPr>
          <w:sz w:val="20"/>
          <w:szCs w:val="20"/>
          <w:lang w:val="es-GT"/>
        </w:rPr>
      </w:pPr>
      <w:r w:rsidRPr="00DC378C">
        <w:rPr>
          <w:b/>
          <w:sz w:val="20"/>
          <w:szCs w:val="20"/>
          <w:lang w:val="es-ES"/>
        </w:rPr>
        <w:t>Idiomas:</w:t>
      </w:r>
      <w:r w:rsidR="00573586">
        <w:rPr>
          <w:sz w:val="20"/>
          <w:szCs w:val="20"/>
          <w:lang w:val="es-ES"/>
        </w:rPr>
        <w:t xml:space="preserve"> Español (100% conversación y, escritura</w:t>
      </w:r>
      <w:r w:rsidRPr="00DC378C">
        <w:rPr>
          <w:sz w:val="20"/>
          <w:szCs w:val="20"/>
          <w:lang w:val="es-ES"/>
        </w:rPr>
        <w:t>)</w:t>
      </w:r>
    </w:p>
    <w:p w:rsidR="00D068ED" w:rsidRPr="003739D3" w:rsidRDefault="002F44A5" w:rsidP="003739D3">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 w:val="left" w:pos="5835"/>
        </w:tabs>
        <w:rPr>
          <w:sz w:val="20"/>
          <w:szCs w:val="20"/>
          <w:lang w:val="es-GT"/>
        </w:rPr>
      </w:pPr>
      <w:r>
        <w:rPr>
          <w:sz w:val="20"/>
          <w:szCs w:val="20"/>
          <w:lang w:val="es-GT"/>
        </w:rPr>
        <w:tab/>
      </w:r>
    </w:p>
    <w:p w:rsidR="00D068ED" w:rsidRDefault="00D068ED" w:rsidP="00D068ED">
      <w:pPr>
        <w:jc w:val="both"/>
        <w:rPr>
          <w:b/>
          <w:sz w:val="20"/>
          <w:szCs w:val="20"/>
          <w:lang w:val="es-GT"/>
        </w:rPr>
      </w:pPr>
      <w:r w:rsidRPr="00DC378C">
        <w:rPr>
          <w:b/>
          <w:sz w:val="20"/>
          <w:szCs w:val="20"/>
          <w:lang w:val="es-GT"/>
        </w:rPr>
        <w:t>5.  Modalidad de la contratación y forma de pago:</w:t>
      </w:r>
    </w:p>
    <w:p w:rsidR="004B4380" w:rsidRPr="004B4380" w:rsidRDefault="00E17B0C" w:rsidP="004B4380">
      <w:pPr>
        <w:ind w:left="720"/>
        <w:jc w:val="both"/>
        <w:rPr>
          <w:sz w:val="20"/>
          <w:szCs w:val="20"/>
          <w:lang w:val="es-GT"/>
        </w:rPr>
      </w:pPr>
      <w:r>
        <w:rPr>
          <w:sz w:val="20"/>
          <w:szCs w:val="20"/>
          <w:lang w:val="es-GT"/>
        </w:rPr>
        <w:t>Se contratará a</w:t>
      </w:r>
      <w:r w:rsidR="004B4380" w:rsidRPr="004B4380">
        <w:rPr>
          <w:sz w:val="20"/>
          <w:szCs w:val="20"/>
          <w:lang w:val="es-GT"/>
        </w:rPr>
        <w:t xml:space="preserve"> 4 promotores</w:t>
      </w:r>
    </w:p>
    <w:p w:rsidR="00D068ED" w:rsidRDefault="00D068ED" w:rsidP="00D068ED">
      <w:pPr>
        <w:numPr>
          <w:ilvl w:val="0"/>
          <w:numId w:val="30"/>
        </w:numPr>
        <w:jc w:val="both"/>
        <w:rPr>
          <w:sz w:val="20"/>
          <w:szCs w:val="20"/>
          <w:lang w:val="es-GT"/>
        </w:rPr>
      </w:pPr>
      <w:r w:rsidRPr="00DC378C">
        <w:rPr>
          <w:sz w:val="20"/>
          <w:szCs w:val="20"/>
          <w:lang w:val="es-GT"/>
        </w:rPr>
        <w:t xml:space="preserve">El plazo total del contrato será de </w:t>
      </w:r>
      <w:r w:rsidR="009F2F58">
        <w:rPr>
          <w:sz w:val="20"/>
          <w:szCs w:val="20"/>
          <w:lang w:val="es-GT"/>
        </w:rPr>
        <w:t>3</w:t>
      </w:r>
      <w:r w:rsidR="002F44A5">
        <w:rPr>
          <w:sz w:val="20"/>
          <w:szCs w:val="20"/>
          <w:lang w:val="es-GT"/>
        </w:rPr>
        <w:t xml:space="preserve"> meses, c</w:t>
      </w:r>
      <w:r w:rsidR="009F2F58">
        <w:rPr>
          <w:sz w:val="20"/>
          <w:szCs w:val="20"/>
          <w:lang w:val="es-GT"/>
        </w:rPr>
        <w:t xml:space="preserve">on opción a </w:t>
      </w:r>
      <w:r w:rsidR="00E17B0C">
        <w:rPr>
          <w:sz w:val="20"/>
          <w:szCs w:val="20"/>
          <w:lang w:val="es-GT"/>
        </w:rPr>
        <w:t xml:space="preserve">una ampliación </w:t>
      </w:r>
      <w:r w:rsidR="009F2F58">
        <w:rPr>
          <w:sz w:val="20"/>
          <w:szCs w:val="20"/>
          <w:lang w:val="es-GT"/>
        </w:rPr>
        <w:t xml:space="preserve"> por un </w:t>
      </w:r>
      <w:r w:rsidR="00E17B0C">
        <w:rPr>
          <w:sz w:val="20"/>
          <w:szCs w:val="20"/>
          <w:lang w:val="es-GT"/>
        </w:rPr>
        <w:t>periodo de</w:t>
      </w:r>
      <w:r w:rsidR="009E2C9C">
        <w:rPr>
          <w:sz w:val="20"/>
          <w:szCs w:val="20"/>
          <w:lang w:val="es-GT"/>
        </w:rPr>
        <w:t xml:space="preserve"> 9</w:t>
      </w:r>
      <w:r w:rsidR="009F2F58">
        <w:rPr>
          <w:sz w:val="20"/>
          <w:szCs w:val="20"/>
          <w:lang w:val="es-GT"/>
        </w:rPr>
        <w:t xml:space="preserve"> meses</w:t>
      </w:r>
      <w:r w:rsidR="002F44A5">
        <w:rPr>
          <w:sz w:val="20"/>
          <w:szCs w:val="20"/>
          <w:lang w:val="es-GT"/>
        </w:rPr>
        <w:t>, s</w:t>
      </w:r>
      <w:r w:rsidR="004B4380">
        <w:rPr>
          <w:sz w:val="20"/>
          <w:szCs w:val="20"/>
          <w:lang w:val="es-GT"/>
        </w:rPr>
        <w:t>u</w:t>
      </w:r>
      <w:r w:rsidR="00E17B0C">
        <w:rPr>
          <w:sz w:val="20"/>
          <w:szCs w:val="20"/>
          <w:lang w:val="es-GT"/>
        </w:rPr>
        <w:t>jeto a evaluación de desempeño.</w:t>
      </w:r>
    </w:p>
    <w:p w:rsidR="00D068ED" w:rsidRPr="00C34DA3" w:rsidRDefault="00C34DA3" w:rsidP="00C34DA3">
      <w:pPr>
        <w:numPr>
          <w:ilvl w:val="0"/>
          <w:numId w:val="30"/>
        </w:numPr>
        <w:jc w:val="both"/>
        <w:rPr>
          <w:sz w:val="20"/>
          <w:szCs w:val="20"/>
          <w:lang w:val="es-GT"/>
        </w:rPr>
      </w:pPr>
      <w:r>
        <w:rPr>
          <w:sz w:val="20"/>
          <w:szCs w:val="20"/>
          <w:lang w:val="es-GT"/>
        </w:rPr>
        <w:t>El presupuesto para</w:t>
      </w:r>
      <w:r w:rsidR="00C10E3C">
        <w:rPr>
          <w:sz w:val="20"/>
          <w:szCs w:val="20"/>
          <w:lang w:val="es-GT"/>
        </w:rPr>
        <w:t xml:space="preserve"> cada uno de ellos en </w:t>
      </w:r>
      <w:r>
        <w:rPr>
          <w:sz w:val="20"/>
          <w:szCs w:val="20"/>
          <w:lang w:val="es-GT"/>
        </w:rPr>
        <w:t xml:space="preserve"> los 12 </w:t>
      </w:r>
      <w:r w:rsidRPr="00496285">
        <w:rPr>
          <w:sz w:val="20"/>
          <w:szCs w:val="20"/>
          <w:lang w:val="es-GT"/>
        </w:rPr>
        <w:t>meses es de</w:t>
      </w:r>
      <w:r w:rsidR="00496285" w:rsidRPr="00496285">
        <w:rPr>
          <w:sz w:val="20"/>
          <w:szCs w:val="20"/>
          <w:lang w:val="es-GT"/>
        </w:rPr>
        <w:t>:</w:t>
      </w:r>
      <w:r w:rsidR="000825CE">
        <w:rPr>
          <w:sz w:val="20"/>
          <w:szCs w:val="20"/>
          <w:lang w:val="es-GT"/>
        </w:rPr>
        <w:t xml:space="preserve"> </w:t>
      </w:r>
      <w:r w:rsidR="00206707">
        <w:rPr>
          <w:sz w:val="20"/>
          <w:szCs w:val="20"/>
          <w:lang w:val="es-GT"/>
        </w:rPr>
        <w:t>Q 29</w:t>
      </w:r>
      <w:r w:rsidR="007C5E13">
        <w:rPr>
          <w:sz w:val="20"/>
          <w:szCs w:val="20"/>
          <w:lang w:val="es-GT"/>
        </w:rPr>
        <w:t>,</w:t>
      </w:r>
      <w:r w:rsidR="00206707">
        <w:rPr>
          <w:sz w:val="20"/>
          <w:szCs w:val="20"/>
          <w:lang w:val="es-GT"/>
        </w:rPr>
        <w:t>952.00</w:t>
      </w:r>
    </w:p>
    <w:p w:rsidR="00D068ED" w:rsidRPr="00DC378C" w:rsidRDefault="00D068ED" w:rsidP="00D068ED">
      <w:pPr>
        <w:numPr>
          <w:ilvl w:val="0"/>
          <w:numId w:val="19"/>
        </w:numPr>
        <w:jc w:val="both"/>
        <w:rPr>
          <w:sz w:val="20"/>
          <w:szCs w:val="20"/>
          <w:lang w:val="es-GT"/>
        </w:rPr>
      </w:pPr>
      <w:r w:rsidRPr="00DC378C">
        <w:rPr>
          <w:sz w:val="20"/>
          <w:szCs w:val="20"/>
          <w:lang w:val="es-GT"/>
        </w:rPr>
        <w:t>El pago se realizará en dólares americanos</w:t>
      </w:r>
      <w:r w:rsidR="002F44A5">
        <w:rPr>
          <w:sz w:val="20"/>
          <w:szCs w:val="20"/>
          <w:lang w:val="es-GT"/>
        </w:rPr>
        <w:t>, de forma mensual,</w:t>
      </w:r>
      <w:r w:rsidR="00206707">
        <w:rPr>
          <w:sz w:val="20"/>
          <w:szCs w:val="20"/>
          <w:lang w:val="es-GT"/>
        </w:rPr>
        <w:t xml:space="preserve"> correspondiente a Q 2</w:t>
      </w:r>
      <w:r w:rsidR="007C5E13">
        <w:rPr>
          <w:sz w:val="20"/>
          <w:szCs w:val="20"/>
          <w:lang w:val="es-GT"/>
        </w:rPr>
        <w:t>,</w:t>
      </w:r>
      <w:bookmarkStart w:id="4" w:name="_GoBack"/>
      <w:bookmarkEnd w:id="4"/>
      <w:r w:rsidR="00206707">
        <w:rPr>
          <w:sz w:val="20"/>
          <w:szCs w:val="20"/>
          <w:lang w:val="es-GT"/>
        </w:rPr>
        <w:t>496.00</w:t>
      </w:r>
      <w:r w:rsidR="003C7C18">
        <w:rPr>
          <w:sz w:val="20"/>
          <w:szCs w:val="20"/>
          <w:lang w:val="es-GT"/>
        </w:rPr>
        <w:t xml:space="preserve"> mensuales por cada uno.</w:t>
      </w:r>
    </w:p>
    <w:p w:rsidR="00D068ED" w:rsidRDefault="00181952" w:rsidP="00D068ED">
      <w:pPr>
        <w:numPr>
          <w:ilvl w:val="0"/>
          <w:numId w:val="19"/>
        </w:numPr>
        <w:jc w:val="both"/>
        <w:rPr>
          <w:sz w:val="20"/>
          <w:szCs w:val="20"/>
          <w:lang w:val="es-GT"/>
        </w:rPr>
      </w:pPr>
      <w:r>
        <w:rPr>
          <w:sz w:val="20"/>
          <w:szCs w:val="20"/>
          <w:lang w:val="es-GT"/>
        </w:rPr>
        <w:t>Estos</w:t>
      </w:r>
      <w:r w:rsidR="002F44A5">
        <w:rPr>
          <w:sz w:val="20"/>
          <w:szCs w:val="20"/>
          <w:lang w:val="es-GT"/>
        </w:rPr>
        <w:t xml:space="preserve"> contrato</w:t>
      </w:r>
      <w:r>
        <w:rPr>
          <w:sz w:val="20"/>
          <w:szCs w:val="20"/>
          <w:lang w:val="es-GT"/>
        </w:rPr>
        <w:t>s</w:t>
      </w:r>
      <w:r w:rsidR="002F44A5">
        <w:rPr>
          <w:sz w:val="20"/>
          <w:szCs w:val="20"/>
          <w:lang w:val="es-GT"/>
        </w:rPr>
        <w:t xml:space="preserve"> se financiará</w:t>
      </w:r>
      <w:r>
        <w:rPr>
          <w:sz w:val="20"/>
          <w:szCs w:val="20"/>
          <w:lang w:val="es-GT"/>
        </w:rPr>
        <w:t>n</w:t>
      </w:r>
      <w:r w:rsidR="002F44A5">
        <w:rPr>
          <w:sz w:val="20"/>
          <w:szCs w:val="20"/>
          <w:lang w:val="es-GT"/>
        </w:rPr>
        <w:t xml:space="preserve"> con recursos de</w:t>
      </w:r>
      <w:r>
        <w:rPr>
          <w:sz w:val="20"/>
          <w:szCs w:val="20"/>
          <w:lang w:val="es-GT"/>
        </w:rPr>
        <w:t>l</w:t>
      </w:r>
      <w:r w:rsidR="002F44A5">
        <w:rPr>
          <w:sz w:val="20"/>
          <w:szCs w:val="20"/>
          <w:lang w:val="es-GT"/>
        </w:rPr>
        <w:t xml:space="preserve"> BID/FOMIN</w:t>
      </w:r>
    </w:p>
    <w:p w:rsidR="003C7C18" w:rsidRPr="003C7C18" w:rsidRDefault="003C7C18" w:rsidP="003C7C18">
      <w:pPr>
        <w:jc w:val="both"/>
        <w:rPr>
          <w:sz w:val="20"/>
          <w:szCs w:val="20"/>
          <w:lang w:val="es-GT"/>
        </w:rPr>
      </w:pPr>
    </w:p>
    <w:p w:rsidR="00FA08AC" w:rsidRPr="00DC378C" w:rsidRDefault="00FA08AC" w:rsidP="00FA08AC">
      <w:pPr>
        <w:jc w:val="both"/>
        <w:rPr>
          <w:sz w:val="20"/>
          <w:szCs w:val="20"/>
          <w:lang w:val="es-GT"/>
        </w:rPr>
      </w:pPr>
    </w:p>
    <w:p w:rsidR="00D2164F" w:rsidRPr="00DC378C" w:rsidRDefault="00D2164F" w:rsidP="00D2164F">
      <w:pPr>
        <w:jc w:val="both"/>
        <w:rPr>
          <w:b/>
          <w:sz w:val="20"/>
          <w:szCs w:val="20"/>
          <w:lang w:val="es-GT"/>
        </w:rPr>
      </w:pPr>
      <w:r w:rsidRPr="00DC378C">
        <w:rPr>
          <w:b/>
          <w:sz w:val="20"/>
          <w:szCs w:val="20"/>
          <w:lang w:val="es-GT"/>
        </w:rPr>
        <w:t xml:space="preserve">6. Criterios de evaluación: </w:t>
      </w:r>
    </w:p>
    <w:p w:rsidR="00D2164F" w:rsidRPr="00DC378C" w:rsidRDefault="00D2164F" w:rsidP="00D2164F">
      <w:pPr>
        <w:jc w:val="both"/>
        <w:rPr>
          <w:sz w:val="20"/>
          <w:szCs w:val="20"/>
          <w:lang w:val="es-GT"/>
        </w:rPr>
      </w:pPr>
    </w:p>
    <w:p w:rsidR="00802A73" w:rsidRPr="00DC378C" w:rsidRDefault="00802A73" w:rsidP="00802A73">
      <w:pPr>
        <w:jc w:val="both"/>
        <w:rPr>
          <w:sz w:val="20"/>
          <w:szCs w:val="20"/>
          <w:lang w:val="es-GT"/>
        </w:rPr>
      </w:pPr>
      <w:r w:rsidRPr="00DC378C">
        <w:rPr>
          <w:sz w:val="20"/>
          <w:szCs w:val="20"/>
          <w:lang w:val="es-GT"/>
        </w:rPr>
        <w:t xml:space="preserve">La evaluación de los candidatos/as se realizará con base en los siguientes criterios valorados a través de su Curriculum vitae y la entrevista personal.  </w:t>
      </w:r>
    </w:p>
    <w:p w:rsidR="00802A73" w:rsidRPr="00DC378C" w:rsidRDefault="00802A73" w:rsidP="00802A73">
      <w:pPr>
        <w:jc w:val="both"/>
        <w:rPr>
          <w:sz w:val="20"/>
          <w:szCs w:val="20"/>
          <w:lang w:val="es-GT"/>
        </w:rPr>
      </w:pPr>
    </w:p>
    <w:p w:rsidR="00802A73" w:rsidRPr="00DC378C" w:rsidRDefault="00802A73" w:rsidP="00802A73">
      <w:pPr>
        <w:numPr>
          <w:ilvl w:val="0"/>
          <w:numId w:val="19"/>
        </w:numPr>
        <w:jc w:val="both"/>
        <w:rPr>
          <w:sz w:val="20"/>
          <w:szCs w:val="20"/>
          <w:lang w:val="es-GT"/>
        </w:rPr>
      </w:pPr>
      <w:r w:rsidRPr="00DC378C">
        <w:rPr>
          <w:sz w:val="20"/>
          <w:szCs w:val="20"/>
          <w:lang w:val="es-GT"/>
        </w:rPr>
        <w:t xml:space="preserve">Los </w:t>
      </w:r>
      <w:r w:rsidR="00181952">
        <w:rPr>
          <w:sz w:val="20"/>
          <w:szCs w:val="20"/>
          <w:lang w:val="es-GT"/>
        </w:rPr>
        <w:t xml:space="preserve">consultores </w:t>
      </w:r>
      <w:r w:rsidRPr="00DC378C">
        <w:rPr>
          <w:sz w:val="20"/>
          <w:szCs w:val="20"/>
          <w:lang w:val="es-GT"/>
        </w:rPr>
        <w:t>que a criterio de la terna examinadora no llenen los requisitos para el puesto darán lugar a su exclusión.</w:t>
      </w:r>
    </w:p>
    <w:p w:rsidR="00802A73" w:rsidRPr="00DC378C" w:rsidRDefault="00802A73" w:rsidP="00802A73">
      <w:pPr>
        <w:numPr>
          <w:ilvl w:val="0"/>
          <w:numId w:val="19"/>
        </w:numPr>
        <w:jc w:val="both"/>
        <w:rPr>
          <w:sz w:val="20"/>
          <w:szCs w:val="20"/>
          <w:lang w:val="es-GT"/>
        </w:rPr>
      </w:pPr>
      <w:r w:rsidRPr="00DC378C">
        <w:rPr>
          <w:sz w:val="20"/>
          <w:szCs w:val="20"/>
          <w:lang w:val="es-GT"/>
        </w:rPr>
        <w:t>L</w:t>
      </w:r>
      <w:r w:rsidR="002F44A5">
        <w:rPr>
          <w:sz w:val="20"/>
          <w:szCs w:val="20"/>
          <w:lang w:val="es-GT"/>
        </w:rPr>
        <w:t>a</w:t>
      </w:r>
      <w:r w:rsidRPr="00DC378C">
        <w:rPr>
          <w:sz w:val="20"/>
          <w:szCs w:val="20"/>
          <w:lang w:val="es-GT"/>
        </w:rPr>
        <w:t xml:space="preserve"> </w:t>
      </w:r>
      <w:proofErr w:type="spellStart"/>
      <w:r w:rsidRPr="00DC378C">
        <w:rPr>
          <w:sz w:val="20"/>
          <w:szCs w:val="20"/>
          <w:lang w:val="es-GT"/>
        </w:rPr>
        <w:t>Curricul</w:t>
      </w:r>
      <w:r w:rsidR="00210563">
        <w:rPr>
          <w:sz w:val="20"/>
          <w:szCs w:val="20"/>
          <w:lang w:val="es-GT"/>
        </w:rPr>
        <w:t>a</w:t>
      </w:r>
      <w:proofErr w:type="spellEnd"/>
      <w:r w:rsidR="00210563">
        <w:rPr>
          <w:sz w:val="20"/>
          <w:szCs w:val="20"/>
          <w:lang w:val="es-GT"/>
        </w:rPr>
        <w:t xml:space="preserve"> que llene</w:t>
      </w:r>
      <w:r w:rsidR="00181952">
        <w:rPr>
          <w:sz w:val="20"/>
          <w:szCs w:val="20"/>
          <w:lang w:val="es-GT"/>
        </w:rPr>
        <w:t xml:space="preserve"> los requisitos tendrá</w:t>
      </w:r>
      <w:r w:rsidRPr="00DC378C">
        <w:rPr>
          <w:sz w:val="20"/>
          <w:szCs w:val="20"/>
          <w:lang w:val="es-GT"/>
        </w:rPr>
        <w:t xml:space="preserve"> lugar a la entrevista personal.</w:t>
      </w:r>
    </w:p>
    <w:p w:rsidR="0064759A" w:rsidRDefault="0064759A" w:rsidP="00FA08AC">
      <w:pPr>
        <w:jc w:val="both"/>
        <w:rPr>
          <w:b/>
          <w:sz w:val="20"/>
          <w:szCs w:val="20"/>
          <w:lang w:val="es-GT"/>
        </w:rPr>
      </w:pPr>
    </w:p>
    <w:p w:rsidR="003B4E5D" w:rsidRPr="00B42352" w:rsidRDefault="003B4E5D" w:rsidP="00181952">
      <w:pPr>
        <w:ind w:left="1440"/>
        <w:jc w:val="both"/>
        <w:rPr>
          <w:sz w:val="20"/>
          <w:szCs w:val="20"/>
          <w:lang w:val="es-GT"/>
        </w:rPr>
      </w:pPr>
    </w:p>
    <w:p w:rsidR="00670DAF" w:rsidRDefault="00670DAF" w:rsidP="001A214B">
      <w:pPr>
        <w:rPr>
          <w:b/>
          <w:lang w:val="es-GT"/>
        </w:rPr>
      </w:pPr>
    </w:p>
    <w:p w:rsidR="00181952" w:rsidRDefault="00181952" w:rsidP="001A214B">
      <w:pPr>
        <w:rPr>
          <w:b/>
          <w:lang w:val="es-GT"/>
        </w:rPr>
      </w:pPr>
    </w:p>
    <w:p w:rsidR="006A5576" w:rsidRDefault="006A5576" w:rsidP="001A214B">
      <w:pPr>
        <w:rPr>
          <w:b/>
          <w:lang w:val="es-GT"/>
        </w:rPr>
      </w:pPr>
    </w:p>
    <w:p w:rsidR="00AD5454" w:rsidRDefault="00AD5454" w:rsidP="001A214B">
      <w:pPr>
        <w:rPr>
          <w:b/>
          <w:lang w:val="es-GT"/>
        </w:rPr>
      </w:pPr>
    </w:p>
    <w:p w:rsidR="00AD5454" w:rsidRDefault="00AD5454" w:rsidP="001A214B">
      <w:pPr>
        <w:rPr>
          <w:b/>
          <w:lang w:val="es-GT"/>
        </w:rPr>
      </w:pPr>
    </w:p>
    <w:p w:rsidR="00AD5454" w:rsidRDefault="00AD5454" w:rsidP="001A214B">
      <w:pPr>
        <w:rPr>
          <w:b/>
          <w:lang w:val="es-GT"/>
        </w:rPr>
      </w:pPr>
    </w:p>
    <w:p w:rsidR="00AD5454" w:rsidRDefault="00AD5454" w:rsidP="001A214B">
      <w:pPr>
        <w:rPr>
          <w:b/>
          <w:lang w:val="es-GT"/>
        </w:rPr>
      </w:pPr>
    </w:p>
    <w:p w:rsidR="00AD5454" w:rsidRDefault="00AD5454" w:rsidP="001A214B">
      <w:pPr>
        <w:rPr>
          <w:b/>
          <w:lang w:val="es-GT"/>
        </w:rPr>
      </w:pPr>
    </w:p>
    <w:p w:rsidR="00AD5454" w:rsidRDefault="00AD5454" w:rsidP="001A214B">
      <w:pPr>
        <w:rPr>
          <w:b/>
          <w:lang w:val="es-GT"/>
        </w:rPr>
      </w:pPr>
    </w:p>
    <w:p w:rsidR="00AD5454" w:rsidRDefault="00AD5454" w:rsidP="001A214B">
      <w:pPr>
        <w:rPr>
          <w:b/>
          <w:lang w:val="es-GT"/>
        </w:rPr>
      </w:pPr>
    </w:p>
    <w:p w:rsidR="00AD5454" w:rsidRDefault="00AD5454" w:rsidP="001A214B">
      <w:pPr>
        <w:rPr>
          <w:b/>
          <w:lang w:val="es-GT"/>
        </w:rPr>
      </w:pPr>
    </w:p>
    <w:p w:rsidR="00AD5454" w:rsidRDefault="00AD5454" w:rsidP="001A214B">
      <w:pPr>
        <w:rPr>
          <w:b/>
          <w:lang w:val="es-GT"/>
        </w:rPr>
      </w:pPr>
    </w:p>
    <w:p w:rsidR="00AD5454" w:rsidRDefault="00AD5454" w:rsidP="001A214B">
      <w:pPr>
        <w:rPr>
          <w:b/>
          <w:lang w:val="es-GT"/>
        </w:rPr>
      </w:pPr>
    </w:p>
    <w:p w:rsidR="00055B9D" w:rsidRPr="00BB1BE8" w:rsidRDefault="001A214B" w:rsidP="001A214B">
      <w:pPr>
        <w:rPr>
          <w:b/>
          <w:lang w:val="es-GT"/>
        </w:rPr>
      </w:pPr>
      <w:r>
        <w:rPr>
          <w:b/>
          <w:lang w:val="es-GT"/>
        </w:rPr>
        <w:lastRenderedPageBreak/>
        <w:t>6.2  Factores con Criterio Ponderado</w:t>
      </w:r>
      <w:r w:rsidR="006A5576">
        <w:rPr>
          <w:b/>
          <w:lang w:val="es-GT"/>
        </w:rPr>
        <w:t>:</w:t>
      </w:r>
    </w:p>
    <w:p w:rsidR="00055B9D" w:rsidRDefault="00055B9D" w:rsidP="00FA08AC">
      <w:pPr>
        <w:jc w:val="both"/>
        <w:rPr>
          <w:sz w:val="20"/>
          <w:szCs w:val="20"/>
          <w:lang w:val="es-GT"/>
        </w:rPr>
      </w:pPr>
    </w:p>
    <w:tbl>
      <w:tblPr>
        <w:tblW w:w="9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1"/>
        <w:gridCol w:w="1512"/>
      </w:tblGrid>
      <w:tr w:rsidR="00055B9D" w:rsidRPr="00670DAF" w:rsidTr="00DA2CDE">
        <w:trPr>
          <w:jc w:val="center"/>
        </w:trPr>
        <w:tc>
          <w:tcPr>
            <w:tcW w:w="7661" w:type="dxa"/>
            <w:tcBorders>
              <w:top w:val="single" w:sz="4" w:space="0" w:color="auto"/>
              <w:left w:val="single" w:sz="4" w:space="0" w:color="auto"/>
              <w:bottom w:val="single" w:sz="4" w:space="0" w:color="auto"/>
              <w:right w:val="single" w:sz="4" w:space="0" w:color="auto"/>
            </w:tcBorders>
            <w:shd w:val="clear" w:color="auto" w:fill="E36C0A"/>
            <w:hideMark/>
          </w:tcPr>
          <w:p w:rsidR="00055B9D" w:rsidRPr="00670DAF" w:rsidRDefault="00055B9D" w:rsidP="00A8238E">
            <w:pPr>
              <w:pStyle w:val="Paragraph"/>
              <w:tabs>
                <w:tab w:val="clear" w:pos="1440"/>
              </w:tabs>
              <w:ind w:left="0" w:firstLine="0"/>
              <w:jc w:val="center"/>
              <w:rPr>
                <w:b/>
                <w:bCs/>
                <w:sz w:val="18"/>
                <w:szCs w:val="18"/>
                <w:lang w:val="es-GT"/>
              </w:rPr>
            </w:pPr>
            <w:r w:rsidRPr="00670DAF">
              <w:rPr>
                <w:b/>
                <w:bCs/>
                <w:sz w:val="18"/>
                <w:szCs w:val="18"/>
              </w:rPr>
              <w:t>Criterios</w:t>
            </w:r>
          </w:p>
        </w:tc>
        <w:tc>
          <w:tcPr>
            <w:tcW w:w="1512" w:type="dxa"/>
            <w:tcBorders>
              <w:top w:val="single" w:sz="4" w:space="0" w:color="auto"/>
              <w:left w:val="single" w:sz="4" w:space="0" w:color="auto"/>
              <w:bottom w:val="single" w:sz="4" w:space="0" w:color="auto"/>
              <w:right w:val="single" w:sz="4" w:space="0" w:color="auto"/>
            </w:tcBorders>
            <w:shd w:val="clear" w:color="auto" w:fill="E36C0A"/>
            <w:hideMark/>
          </w:tcPr>
          <w:p w:rsidR="00055B9D" w:rsidRPr="00670DAF" w:rsidRDefault="00055B9D" w:rsidP="00A8238E">
            <w:pPr>
              <w:pStyle w:val="Paragraph"/>
              <w:tabs>
                <w:tab w:val="clear" w:pos="1440"/>
              </w:tabs>
              <w:ind w:left="0" w:firstLine="0"/>
              <w:jc w:val="center"/>
              <w:rPr>
                <w:b/>
                <w:bCs/>
                <w:sz w:val="18"/>
                <w:szCs w:val="18"/>
                <w:lang w:val="es-GT"/>
              </w:rPr>
            </w:pPr>
            <w:r w:rsidRPr="00670DAF">
              <w:rPr>
                <w:b/>
                <w:bCs/>
                <w:sz w:val="18"/>
                <w:szCs w:val="18"/>
              </w:rPr>
              <w:t>Punteo</w:t>
            </w:r>
          </w:p>
        </w:tc>
      </w:tr>
      <w:tr w:rsidR="00055B9D" w:rsidRPr="00670DAF" w:rsidTr="00A8238E">
        <w:trPr>
          <w:jc w:val="center"/>
        </w:trPr>
        <w:tc>
          <w:tcPr>
            <w:tcW w:w="7661" w:type="dxa"/>
            <w:tcBorders>
              <w:top w:val="single" w:sz="4" w:space="0" w:color="auto"/>
              <w:left w:val="single" w:sz="4" w:space="0" w:color="auto"/>
              <w:bottom w:val="single" w:sz="4" w:space="0" w:color="auto"/>
              <w:right w:val="single" w:sz="4" w:space="0" w:color="auto"/>
            </w:tcBorders>
            <w:shd w:val="clear" w:color="auto" w:fill="auto"/>
            <w:hideMark/>
          </w:tcPr>
          <w:p w:rsidR="00055B9D" w:rsidRPr="00670DAF" w:rsidRDefault="00631C58" w:rsidP="00DA1DF8">
            <w:pPr>
              <w:pStyle w:val="Paragraph"/>
              <w:tabs>
                <w:tab w:val="clear" w:pos="1440"/>
              </w:tabs>
              <w:ind w:left="0" w:firstLine="0"/>
              <w:rPr>
                <w:bCs/>
                <w:sz w:val="18"/>
                <w:szCs w:val="18"/>
                <w:lang w:val="es-GT"/>
              </w:rPr>
            </w:pPr>
            <w:r w:rsidRPr="00670DAF">
              <w:rPr>
                <w:bCs/>
                <w:sz w:val="18"/>
                <w:szCs w:val="18"/>
                <w:lang w:val="es-GT"/>
              </w:rPr>
              <w:t>El Cons</w:t>
            </w:r>
            <w:r w:rsidR="00210563">
              <w:rPr>
                <w:bCs/>
                <w:sz w:val="18"/>
                <w:szCs w:val="18"/>
                <w:lang w:val="es-GT"/>
              </w:rPr>
              <w:t>ultor/a, deberá ser originar</w:t>
            </w:r>
            <w:r w:rsidR="00FB6FD6">
              <w:rPr>
                <w:bCs/>
                <w:sz w:val="18"/>
                <w:szCs w:val="18"/>
                <w:lang w:val="es-GT"/>
              </w:rPr>
              <w:t xml:space="preserve">io de alguno de los </w:t>
            </w:r>
            <w:r w:rsidR="00210563">
              <w:rPr>
                <w:bCs/>
                <w:sz w:val="18"/>
                <w:szCs w:val="18"/>
                <w:lang w:val="es-GT"/>
              </w:rPr>
              <w:t>países</w:t>
            </w:r>
            <w:r w:rsidR="00FB6FD6">
              <w:rPr>
                <w:bCs/>
                <w:sz w:val="18"/>
                <w:szCs w:val="18"/>
                <w:lang w:val="es-GT"/>
              </w:rPr>
              <w:t xml:space="preserve"> Miembros del BID/FOMIN</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055B9D" w:rsidRPr="00670DAF" w:rsidRDefault="00055B9D" w:rsidP="00A8238E">
            <w:pPr>
              <w:pStyle w:val="Paragraph"/>
              <w:tabs>
                <w:tab w:val="clear" w:pos="1440"/>
              </w:tabs>
              <w:ind w:left="0" w:firstLine="0"/>
              <w:jc w:val="center"/>
              <w:rPr>
                <w:bCs/>
                <w:sz w:val="18"/>
                <w:szCs w:val="18"/>
                <w:lang w:val="es-GT"/>
              </w:rPr>
            </w:pPr>
            <w:r w:rsidRPr="00670DAF">
              <w:rPr>
                <w:bCs/>
                <w:sz w:val="18"/>
                <w:szCs w:val="18"/>
              </w:rPr>
              <w:t>Pasa/No pasa</w:t>
            </w:r>
          </w:p>
        </w:tc>
      </w:tr>
      <w:tr w:rsidR="00DA1DF8" w:rsidRPr="00670DAF" w:rsidTr="00A8238E">
        <w:trPr>
          <w:jc w:val="center"/>
        </w:trPr>
        <w:tc>
          <w:tcPr>
            <w:tcW w:w="7661" w:type="dxa"/>
            <w:tcBorders>
              <w:top w:val="single" w:sz="4" w:space="0" w:color="auto"/>
              <w:left w:val="single" w:sz="4" w:space="0" w:color="auto"/>
              <w:bottom w:val="single" w:sz="4" w:space="0" w:color="auto"/>
              <w:right w:val="single" w:sz="4" w:space="0" w:color="auto"/>
            </w:tcBorders>
            <w:shd w:val="clear" w:color="auto" w:fill="auto"/>
            <w:hideMark/>
          </w:tcPr>
          <w:p w:rsidR="00DA1DF8" w:rsidRPr="00670DAF" w:rsidRDefault="00DA1DF8" w:rsidP="00DA1DF8">
            <w:pPr>
              <w:pStyle w:val="Paragraph"/>
              <w:tabs>
                <w:tab w:val="clear" w:pos="1440"/>
              </w:tabs>
              <w:ind w:left="0" w:firstLine="0"/>
              <w:rPr>
                <w:bCs/>
                <w:sz w:val="18"/>
                <w:szCs w:val="18"/>
                <w:lang w:val="es-GT"/>
              </w:rPr>
            </w:pPr>
            <w:r w:rsidRPr="00670DAF">
              <w:rPr>
                <w:bCs/>
                <w:sz w:val="18"/>
                <w:szCs w:val="18"/>
                <w:lang w:val="es-GT"/>
              </w:rPr>
              <w:t>Disponibilidad para residir en</w:t>
            </w:r>
            <w:r w:rsidR="00B42352">
              <w:rPr>
                <w:bCs/>
                <w:sz w:val="18"/>
                <w:szCs w:val="18"/>
                <w:lang w:val="es-GT"/>
              </w:rPr>
              <w:t xml:space="preserve"> la región </w:t>
            </w:r>
            <w:r w:rsidR="00181952">
              <w:rPr>
                <w:bCs/>
                <w:sz w:val="18"/>
                <w:szCs w:val="18"/>
                <w:lang w:val="es-GT"/>
              </w:rPr>
              <w:t>Ch’ortiʼ</w:t>
            </w:r>
            <w:r w:rsidR="00B42352">
              <w:rPr>
                <w:bCs/>
                <w:sz w:val="18"/>
                <w:szCs w:val="18"/>
                <w:lang w:val="es-GT"/>
              </w:rPr>
              <w:t xml:space="preserve"> </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DA1DF8" w:rsidRPr="00670DAF" w:rsidRDefault="00DA1DF8" w:rsidP="00A8238E">
            <w:pPr>
              <w:pStyle w:val="Paragraph"/>
              <w:tabs>
                <w:tab w:val="clear" w:pos="1440"/>
              </w:tabs>
              <w:ind w:left="0" w:firstLine="0"/>
              <w:jc w:val="center"/>
              <w:rPr>
                <w:bCs/>
                <w:sz w:val="18"/>
                <w:szCs w:val="18"/>
                <w:lang w:val="es-GT"/>
              </w:rPr>
            </w:pPr>
            <w:r w:rsidRPr="00670DAF">
              <w:rPr>
                <w:bCs/>
                <w:sz w:val="18"/>
                <w:szCs w:val="18"/>
                <w:lang w:val="es-GT"/>
              </w:rPr>
              <w:t>Pasa/No pasa</w:t>
            </w:r>
          </w:p>
        </w:tc>
      </w:tr>
      <w:tr w:rsidR="00055B9D" w:rsidRPr="00670DAF" w:rsidTr="00975BB8">
        <w:trPr>
          <w:trHeight w:val="349"/>
          <w:jc w:val="center"/>
        </w:trPr>
        <w:tc>
          <w:tcPr>
            <w:tcW w:w="7661" w:type="dxa"/>
            <w:tcBorders>
              <w:top w:val="single" w:sz="4" w:space="0" w:color="auto"/>
              <w:left w:val="single" w:sz="4" w:space="0" w:color="auto"/>
              <w:bottom w:val="single" w:sz="4" w:space="0" w:color="auto"/>
              <w:right w:val="single" w:sz="4" w:space="0" w:color="auto"/>
            </w:tcBorders>
            <w:shd w:val="clear" w:color="auto" w:fill="auto"/>
            <w:hideMark/>
          </w:tcPr>
          <w:p w:rsidR="00055B9D" w:rsidRPr="00670DAF" w:rsidRDefault="00055B9D" w:rsidP="00055B9D">
            <w:pPr>
              <w:pStyle w:val="Paragraph"/>
              <w:numPr>
                <w:ilvl w:val="0"/>
                <w:numId w:val="28"/>
              </w:numPr>
              <w:spacing w:before="120" w:after="120"/>
              <w:rPr>
                <w:b/>
                <w:bCs/>
                <w:sz w:val="18"/>
                <w:szCs w:val="18"/>
                <w:lang w:val="es-GT"/>
              </w:rPr>
            </w:pPr>
            <w:r w:rsidRPr="00670DAF">
              <w:rPr>
                <w:b/>
                <w:bCs/>
                <w:sz w:val="18"/>
                <w:szCs w:val="18"/>
              </w:rPr>
              <w:t>Requisitos Académicos</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055B9D" w:rsidRPr="00670DAF" w:rsidRDefault="00055B9D" w:rsidP="00A8238E">
            <w:pPr>
              <w:pStyle w:val="Paragraph"/>
              <w:tabs>
                <w:tab w:val="clear" w:pos="1440"/>
              </w:tabs>
              <w:ind w:left="0" w:firstLine="0"/>
              <w:rPr>
                <w:bCs/>
                <w:sz w:val="18"/>
                <w:szCs w:val="18"/>
                <w:lang w:val="es-GT"/>
              </w:rPr>
            </w:pPr>
          </w:p>
        </w:tc>
      </w:tr>
      <w:tr w:rsidR="00055B9D" w:rsidRPr="00B42352" w:rsidTr="00A8238E">
        <w:trPr>
          <w:jc w:val="center"/>
        </w:trPr>
        <w:tc>
          <w:tcPr>
            <w:tcW w:w="7661" w:type="dxa"/>
            <w:tcBorders>
              <w:top w:val="single" w:sz="4" w:space="0" w:color="auto"/>
              <w:left w:val="single" w:sz="4" w:space="0" w:color="auto"/>
              <w:bottom w:val="single" w:sz="4" w:space="0" w:color="auto"/>
              <w:right w:val="single" w:sz="4" w:space="0" w:color="auto"/>
            </w:tcBorders>
            <w:shd w:val="clear" w:color="auto" w:fill="auto"/>
            <w:hideMark/>
          </w:tcPr>
          <w:p w:rsidR="00055B9D" w:rsidRPr="00670DAF" w:rsidRDefault="00206707" w:rsidP="00A8238E">
            <w:pPr>
              <w:pStyle w:val="Paragraph"/>
              <w:tabs>
                <w:tab w:val="clear" w:pos="1440"/>
              </w:tabs>
              <w:ind w:left="0" w:firstLine="0"/>
              <w:rPr>
                <w:bCs/>
                <w:sz w:val="18"/>
                <w:szCs w:val="18"/>
                <w:lang w:val="es-GT"/>
              </w:rPr>
            </w:pPr>
            <w:r>
              <w:rPr>
                <w:bCs/>
                <w:sz w:val="18"/>
                <w:szCs w:val="18"/>
              </w:rPr>
              <w:t>Graduado de perito Agrónomo o perito en recursos naturales</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055B9D" w:rsidRPr="00670DAF" w:rsidRDefault="00B42352" w:rsidP="00A8238E">
            <w:pPr>
              <w:pStyle w:val="Paragraph"/>
              <w:tabs>
                <w:tab w:val="clear" w:pos="1440"/>
              </w:tabs>
              <w:ind w:left="0" w:firstLine="0"/>
              <w:jc w:val="center"/>
              <w:rPr>
                <w:b/>
                <w:bCs/>
                <w:sz w:val="18"/>
                <w:szCs w:val="18"/>
                <w:lang w:val="es-GT"/>
              </w:rPr>
            </w:pPr>
            <w:r w:rsidRPr="00670DAF">
              <w:rPr>
                <w:bCs/>
                <w:sz w:val="18"/>
                <w:szCs w:val="18"/>
              </w:rPr>
              <w:t>Pasa/No pasa</w:t>
            </w:r>
          </w:p>
        </w:tc>
      </w:tr>
      <w:tr w:rsidR="00055B9D" w:rsidRPr="007C5E13" w:rsidTr="00A8238E">
        <w:trPr>
          <w:jc w:val="center"/>
        </w:trPr>
        <w:tc>
          <w:tcPr>
            <w:tcW w:w="7661" w:type="dxa"/>
            <w:tcBorders>
              <w:top w:val="single" w:sz="4" w:space="0" w:color="auto"/>
              <w:left w:val="single" w:sz="4" w:space="0" w:color="auto"/>
              <w:bottom w:val="single" w:sz="4" w:space="0" w:color="auto"/>
              <w:right w:val="single" w:sz="4" w:space="0" w:color="auto"/>
            </w:tcBorders>
            <w:shd w:val="clear" w:color="auto" w:fill="auto"/>
            <w:hideMark/>
          </w:tcPr>
          <w:p w:rsidR="00055B9D" w:rsidRPr="00670DAF" w:rsidRDefault="004818DD" w:rsidP="004C4CEA">
            <w:pPr>
              <w:pStyle w:val="Paragraph"/>
              <w:tabs>
                <w:tab w:val="clear" w:pos="1440"/>
              </w:tabs>
              <w:ind w:left="0" w:firstLine="0"/>
              <w:rPr>
                <w:bCs/>
                <w:sz w:val="18"/>
                <w:szCs w:val="18"/>
                <w:lang w:val="es-GT"/>
              </w:rPr>
            </w:pPr>
            <w:r>
              <w:rPr>
                <w:bCs/>
                <w:sz w:val="18"/>
                <w:szCs w:val="18"/>
              </w:rPr>
              <w:t xml:space="preserve">Originario de la región </w:t>
            </w:r>
            <w:r w:rsidR="00181952">
              <w:rPr>
                <w:bCs/>
                <w:sz w:val="18"/>
                <w:szCs w:val="18"/>
              </w:rPr>
              <w:t>Ch’ortiʼ</w:t>
            </w:r>
            <w:r>
              <w:rPr>
                <w:bCs/>
                <w:sz w:val="18"/>
                <w:szCs w:val="18"/>
              </w:rPr>
              <w:t>.</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055B9D" w:rsidRPr="00670DAF" w:rsidRDefault="00055B9D" w:rsidP="00A8238E">
            <w:pPr>
              <w:pStyle w:val="Paragraph"/>
              <w:tabs>
                <w:tab w:val="clear" w:pos="1440"/>
              </w:tabs>
              <w:ind w:left="0" w:firstLine="0"/>
              <w:jc w:val="center"/>
              <w:rPr>
                <w:bCs/>
                <w:sz w:val="18"/>
                <w:szCs w:val="18"/>
                <w:lang w:val="es-GT"/>
              </w:rPr>
            </w:pPr>
          </w:p>
        </w:tc>
      </w:tr>
      <w:tr w:rsidR="00055B9D" w:rsidRPr="00670DAF" w:rsidTr="00975BB8">
        <w:trPr>
          <w:trHeight w:val="385"/>
          <w:jc w:val="center"/>
        </w:trPr>
        <w:tc>
          <w:tcPr>
            <w:tcW w:w="7661" w:type="dxa"/>
            <w:tcBorders>
              <w:top w:val="single" w:sz="4" w:space="0" w:color="auto"/>
              <w:left w:val="single" w:sz="4" w:space="0" w:color="auto"/>
              <w:bottom w:val="single" w:sz="4" w:space="0" w:color="auto"/>
              <w:right w:val="single" w:sz="4" w:space="0" w:color="auto"/>
            </w:tcBorders>
            <w:shd w:val="clear" w:color="auto" w:fill="auto"/>
            <w:hideMark/>
          </w:tcPr>
          <w:p w:rsidR="00055B9D" w:rsidRPr="00670DAF" w:rsidRDefault="00055B9D" w:rsidP="00055B9D">
            <w:pPr>
              <w:pStyle w:val="Paragraph"/>
              <w:numPr>
                <w:ilvl w:val="0"/>
                <w:numId w:val="28"/>
              </w:numPr>
              <w:spacing w:before="120" w:after="120"/>
              <w:rPr>
                <w:b/>
                <w:bCs/>
                <w:sz w:val="18"/>
                <w:szCs w:val="18"/>
                <w:lang w:val="es-GT"/>
              </w:rPr>
            </w:pPr>
            <w:r w:rsidRPr="00670DAF">
              <w:rPr>
                <w:b/>
                <w:bCs/>
                <w:sz w:val="18"/>
                <w:szCs w:val="18"/>
              </w:rPr>
              <w:t>Experiencia Laboral</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055B9D" w:rsidRPr="00670DAF" w:rsidRDefault="00055B9D" w:rsidP="00A8238E">
            <w:pPr>
              <w:pStyle w:val="Paragraph"/>
              <w:tabs>
                <w:tab w:val="clear" w:pos="1440"/>
              </w:tabs>
              <w:ind w:left="0" w:firstLine="0"/>
              <w:rPr>
                <w:b/>
                <w:bCs/>
                <w:sz w:val="18"/>
                <w:szCs w:val="18"/>
                <w:lang w:val="es-GT"/>
              </w:rPr>
            </w:pPr>
          </w:p>
        </w:tc>
      </w:tr>
      <w:tr w:rsidR="00055B9D" w:rsidRPr="00670DAF" w:rsidTr="00A8238E">
        <w:trPr>
          <w:jc w:val="center"/>
        </w:trPr>
        <w:tc>
          <w:tcPr>
            <w:tcW w:w="7661" w:type="dxa"/>
            <w:tcBorders>
              <w:top w:val="single" w:sz="4" w:space="0" w:color="auto"/>
              <w:left w:val="single" w:sz="4" w:space="0" w:color="auto"/>
              <w:bottom w:val="single" w:sz="4" w:space="0" w:color="auto"/>
              <w:right w:val="single" w:sz="4" w:space="0" w:color="auto"/>
            </w:tcBorders>
            <w:shd w:val="clear" w:color="auto" w:fill="auto"/>
            <w:hideMark/>
          </w:tcPr>
          <w:p w:rsidR="00055B9D" w:rsidRPr="00670DAF" w:rsidRDefault="003112FD" w:rsidP="004C4CEA">
            <w:pPr>
              <w:pStyle w:val="Paragraph"/>
              <w:tabs>
                <w:tab w:val="clear" w:pos="1440"/>
              </w:tabs>
              <w:ind w:left="0" w:firstLine="0"/>
              <w:rPr>
                <w:bCs/>
                <w:sz w:val="18"/>
                <w:szCs w:val="18"/>
                <w:lang w:val="es-GT"/>
              </w:rPr>
            </w:pPr>
            <w:r w:rsidRPr="00670DAF">
              <w:rPr>
                <w:bCs/>
                <w:sz w:val="18"/>
                <w:szCs w:val="18"/>
              </w:rPr>
              <w:t xml:space="preserve">Mínimo </w:t>
            </w:r>
            <w:r w:rsidR="00A76C42" w:rsidRPr="00670DAF">
              <w:rPr>
                <w:bCs/>
                <w:sz w:val="18"/>
                <w:szCs w:val="18"/>
              </w:rPr>
              <w:t>1</w:t>
            </w:r>
            <w:r w:rsidRPr="00670DAF">
              <w:rPr>
                <w:bCs/>
                <w:sz w:val="18"/>
                <w:szCs w:val="18"/>
              </w:rPr>
              <w:t xml:space="preserve"> </w:t>
            </w:r>
            <w:r w:rsidR="008B27DA" w:rsidRPr="00670DAF">
              <w:rPr>
                <w:bCs/>
                <w:sz w:val="18"/>
                <w:szCs w:val="18"/>
              </w:rPr>
              <w:t xml:space="preserve">año de experiencia en </w:t>
            </w:r>
            <w:r w:rsidR="004C4CEA">
              <w:rPr>
                <w:bCs/>
                <w:sz w:val="18"/>
                <w:szCs w:val="18"/>
              </w:rPr>
              <w:t xml:space="preserve">el proceso y gestión del </w:t>
            </w:r>
            <w:r w:rsidR="00A76C42" w:rsidRPr="00670DAF">
              <w:rPr>
                <w:bCs/>
                <w:sz w:val="18"/>
                <w:szCs w:val="18"/>
              </w:rPr>
              <w:t xml:space="preserve">programa PINPEP </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055B9D" w:rsidRPr="00975BB8" w:rsidRDefault="00055B9D" w:rsidP="00A8238E">
            <w:pPr>
              <w:pStyle w:val="Paragraph"/>
              <w:tabs>
                <w:tab w:val="clear" w:pos="1440"/>
              </w:tabs>
              <w:ind w:left="0" w:firstLine="0"/>
              <w:jc w:val="center"/>
              <w:rPr>
                <w:b/>
                <w:bCs/>
                <w:sz w:val="18"/>
                <w:szCs w:val="18"/>
                <w:lang w:val="es-GT"/>
              </w:rPr>
            </w:pPr>
            <w:r w:rsidRPr="00975BB8">
              <w:rPr>
                <w:b/>
                <w:bCs/>
                <w:sz w:val="18"/>
                <w:szCs w:val="18"/>
              </w:rPr>
              <w:t>Pasa/No pasa</w:t>
            </w:r>
          </w:p>
        </w:tc>
      </w:tr>
      <w:tr w:rsidR="00055B9D" w:rsidRPr="00670DAF" w:rsidTr="00A8238E">
        <w:trPr>
          <w:jc w:val="center"/>
        </w:trPr>
        <w:tc>
          <w:tcPr>
            <w:tcW w:w="7661" w:type="dxa"/>
            <w:tcBorders>
              <w:top w:val="single" w:sz="4" w:space="0" w:color="auto"/>
              <w:left w:val="single" w:sz="4" w:space="0" w:color="auto"/>
              <w:bottom w:val="single" w:sz="4" w:space="0" w:color="auto"/>
              <w:right w:val="single" w:sz="4" w:space="0" w:color="auto"/>
            </w:tcBorders>
            <w:shd w:val="clear" w:color="auto" w:fill="auto"/>
            <w:hideMark/>
          </w:tcPr>
          <w:p w:rsidR="00F84804" w:rsidRPr="00F84804" w:rsidRDefault="002D2707" w:rsidP="00F84804">
            <w:pPr>
              <w:pStyle w:val="Paragraph"/>
              <w:numPr>
                <w:ilvl w:val="0"/>
                <w:numId w:val="36"/>
              </w:numPr>
              <w:rPr>
                <w:bCs/>
                <w:sz w:val="18"/>
                <w:szCs w:val="18"/>
                <w:lang w:val="es-GT"/>
              </w:rPr>
            </w:pPr>
            <w:r>
              <w:rPr>
                <w:b/>
                <w:sz w:val="20"/>
                <w:lang w:val="es-GT"/>
              </w:rPr>
              <w:t>Experiencia en identificación de áreas comunitarias  para  incentivos forestales</w:t>
            </w:r>
            <w:r w:rsidRPr="00670DAF">
              <w:rPr>
                <w:bCs/>
                <w:sz w:val="18"/>
                <w:szCs w:val="18"/>
                <w:lang w:val="es-GT"/>
              </w:rPr>
              <w:t xml:space="preserve"> </w:t>
            </w:r>
            <w:r w:rsidR="00F84804" w:rsidRPr="00F84804">
              <w:rPr>
                <w:bCs/>
                <w:sz w:val="18"/>
                <w:szCs w:val="18"/>
                <w:lang w:val="es-GT"/>
              </w:rPr>
              <w:t xml:space="preserve">5 puntos por cada año adicional al mínimo establecido (1 año) hasta un máximo de 20 </w:t>
            </w:r>
          </w:p>
          <w:p w:rsidR="0047291F" w:rsidRPr="00F84804" w:rsidRDefault="00F84804" w:rsidP="00F84804">
            <w:pPr>
              <w:pStyle w:val="Paragraph"/>
              <w:numPr>
                <w:ilvl w:val="0"/>
                <w:numId w:val="36"/>
              </w:numPr>
              <w:rPr>
                <w:bCs/>
                <w:sz w:val="18"/>
                <w:szCs w:val="18"/>
                <w:lang w:val="es-GT"/>
              </w:rPr>
            </w:pPr>
            <w:r w:rsidRPr="00F84804">
              <w:rPr>
                <w:bCs/>
                <w:sz w:val="18"/>
                <w:szCs w:val="18"/>
                <w:lang w:val="es-GT"/>
              </w:rPr>
              <w:t>puntos.</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2615E6" w:rsidRPr="00975BB8" w:rsidRDefault="002615E6" w:rsidP="002615E6">
            <w:pPr>
              <w:pStyle w:val="Paragraph"/>
              <w:tabs>
                <w:tab w:val="clear" w:pos="1440"/>
              </w:tabs>
              <w:ind w:left="0" w:firstLine="0"/>
              <w:jc w:val="center"/>
              <w:rPr>
                <w:b/>
                <w:bCs/>
                <w:sz w:val="18"/>
                <w:szCs w:val="18"/>
              </w:rPr>
            </w:pPr>
          </w:p>
          <w:p w:rsidR="00055B9D" w:rsidRPr="00975BB8" w:rsidRDefault="00F84804" w:rsidP="002615E6">
            <w:pPr>
              <w:pStyle w:val="Paragraph"/>
              <w:tabs>
                <w:tab w:val="clear" w:pos="1440"/>
              </w:tabs>
              <w:ind w:left="0" w:firstLine="0"/>
              <w:jc w:val="center"/>
              <w:rPr>
                <w:b/>
                <w:bCs/>
                <w:sz w:val="18"/>
                <w:szCs w:val="18"/>
                <w:lang w:val="es-GT"/>
              </w:rPr>
            </w:pPr>
            <w:r>
              <w:rPr>
                <w:b/>
                <w:bCs/>
                <w:sz w:val="18"/>
                <w:szCs w:val="18"/>
              </w:rPr>
              <w:t>20</w:t>
            </w:r>
          </w:p>
        </w:tc>
      </w:tr>
      <w:tr w:rsidR="00055B9D" w:rsidRPr="00670DAF" w:rsidTr="00670DAF">
        <w:trPr>
          <w:trHeight w:val="538"/>
          <w:jc w:val="center"/>
        </w:trPr>
        <w:tc>
          <w:tcPr>
            <w:tcW w:w="7661" w:type="dxa"/>
            <w:tcBorders>
              <w:top w:val="single" w:sz="4" w:space="0" w:color="auto"/>
              <w:left w:val="single" w:sz="4" w:space="0" w:color="auto"/>
              <w:bottom w:val="single" w:sz="4" w:space="0" w:color="auto"/>
              <w:right w:val="single" w:sz="4" w:space="0" w:color="auto"/>
            </w:tcBorders>
            <w:shd w:val="clear" w:color="auto" w:fill="auto"/>
            <w:hideMark/>
          </w:tcPr>
          <w:p w:rsidR="00F84804" w:rsidRPr="00F84804" w:rsidRDefault="002D2707" w:rsidP="00F84804">
            <w:pPr>
              <w:pStyle w:val="Paragraph"/>
              <w:numPr>
                <w:ilvl w:val="0"/>
                <w:numId w:val="38"/>
              </w:numPr>
              <w:rPr>
                <w:bCs/>
                <w:sz w:val="18"/>
                <w:szCs w:val="18"/>
                <w:lang w:val="es-GT"/>
              </w:rPr>
            </w:pPr>
            <w:r w:rsidRPr="004F6138">
              <w:rPr>
                <w:b/>
                <w:sz w:val="20"/>
                <w:lang w:val="es-GT"/>
              </w:rPr>
              <w:t>Ex</w:t>
            </w:r>
            <w:r>
              <w:rPr>
                <w:b/>
                <w:sz w:val="20"/>
                <w:lang w:val="es-GT"/>
              </w:rPr>
              <w:t xml:space="preserve">periencia como líder </w:t>
            </w:r>
            <w:r w:rsidR="00113129">
              <w:rPr>
                <w:b/>
                <w:sz w:val="20"/>
                <w:lang w:val="es-GT"/>
              </w:rPr>
              <w:t xml:space="preserve">ambiental </w:t>
            </w:r>
            <w:r>
              <w:rPr>
                <w:b/>
                <w:sz w:val="20"/>
                <w:lang w:val="es-GT"/>
              </w:rPr>
              <w:t>comunitario</w:t>
            </w:r>
            <w:r w:rsidRPr="00670DAF">
              <w:rPr>
                <w:bCs/>
                <w:sz w:val="18"/>
                <w:szCs w:val="18"/>
                <w:lang w:val="es-GT"/>
              </w:rPr>
              <w:t xml:space="preserve"> </w:t>
            </w:r>
            <w:r w:rsidR="0047291F" w:rsidRPr="00670DAF">
              <w:rPr>
                <w:bCs/>
                <w:sz w:val="18"/>
                <w:szCs w:val="18"/>
                <w:lang w:val="es-GT"/>
              </w:rPr>
              <w:t xml:space="preserve">1 año de experiencia o </w:t>
            </w:r>
            <w:r w:rsidR="0000214F" w:rsidRPr="00670DAF">
              <w:rPr>
                <w:bCs/>
                <w:sz w:val="18"/>
                <w:szCs w:val="18"/>
                <w:lang w:val="es-GT"/>
              </w:rPr>
              <w:t>más</w:t>
            </w:r>
            <w:r w:rsidR="0047291F" w:rsidRPr="00670DAF">
              <w:rPr>
                <w:bCs/>
                <w:sz w:val="18"/>
                <w:szCs w:val="18"/>
                <w:lang w:val="es-GT"/>
              </w:rPr>
              <w:t xml:space="preserve"> se asignara </w:t>
            </w:r>
            <w:r w:rsidR="00F84804" w:rsidRPr="00F84804">
              <w:rPr>
                <w:bCs/>
                <w:sz w:val="18"/>
                <w:szCs w:val="18"/>
                <w:lang w:val="es-GT"/>
              </w:rPr>
              <w:t xml:space="preserve">5 puntos por cada año adicional al mínimo establecido (1 año) hasta un máximo de 20 </w:t>
            </w:r>
          </w:p>
          <w:p w:rsidR="0047291F" w:rsidRPr="00F84804" w:rsidRDefault="00F84804" w:rsidP="00F84804">
            <w:pPr>
              <w:pStyle w:val="Paragraph"/>
              <w:numPr>
                <w:ilvl w:val="0"/>
                <w:numId w:val="38"/>
              </w:numPr>
              <w:rPr>
                <w:bCs/>
                <w:sz w:val="18"/>
                <w:szCs w:val="18"/>
                <w:lang w:val="es-GT"/>
              </w:rPr>
            </w:pPr>
            <w:r w:rsidRPr="00F84804">
              <w:rPr>
                <w:bCs/>
                <w:sz w:val="18"/>
                <w:szCs w:val="18"/>
                <w:lang w:val="es-GT"/>
              </w:rPr>
              <w:t>puntos</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2615E6" w:rsidRPr="00975BB8" w:rsidRDefault="002615E6" w:rsidP="002615E6">
            <w:pPr>
              <w:pStyle w:val="Paragraph"/>
              <w:tabs>
                <w:tab w:val="clear" w:pos="1440"/>
              </w:tabs>
              <w:ind w:left="0" w:firstLine="0"/>
              <w:jc w:val="center"/>
              <w:rPr>
                <w:b/>
                <w:bCs/>
                <w:sz w:val="18"/>
                <w:szCs w:val="18"/>
              </w:rPr>
            </w:pPr>
          </w:p>
          <w:p w:rsidR="00055B9D" w:rsidRPr="00975BB8" w:rsidRDefault="00F84804" w:rsidP="002615E6">
            <w:pPr>
              <w:pStyle w:val="Paragraph"/>
              <w:tabs>
                <w:tab w:val="clear" w:pos="1440"/>
              </w:tabs>
              <w:ind w:left="0" w:firstLine="0"/>
              <w:jc w:val="center"/>
              <w:rPr>
                <w:b/>
                <w:bCs/>
                <w:sz w:val="18"/>
                <w:szCs w:val="18"/>
                <w:lang w:val="es-GT"/>
              </w:rPr>
            </w:pPr>
            <w:r>
              <w:rPr>
                <w:b/>
                <w:bCs/>
                <w:sz w:val="18"/>
                <w:szCs w:val="18"/>
              </w:rPr>
              <w:t>20</w:t>
            </w:r>
          </w:p>
        </w:tc>
      </w:tr>
      <w:tr w:rsidR="00D74717" w:rsidRPr="00670DAF" w:rsidTr="00A8238E">
        <w:trPr>
          <w:jc w:val="center"/>
        </w:trPr>
        <w:tc>
          <w:tcPr>
            <w:tcW w:w="7661" w:type="dxa"/>
            <w:tcBorders>
              <w:top w:val="single" w:sz="4" w:space="0" w:color="auto"/>
              <w:left w:val="single" w:sz="4" w:space="0" w:color="auto"/>
              <w:bottom w:val="single" w:sz="4" w:space="0" w:color="auto"/>
              <w:right w:val="single" w:sz="4" w:space="0" w:color="auto"/>
            </w:tcBorders>
            <w:shd w:val="clear" w:color="auto" w:fill="auto"/>
            <w:hideMark/>
          </w:tcPr>
          <w:p w:rsidR="002D2707" w:rsidRDefault="002D2707" w:rsidP="002D2707">
            <w:pPr>
              <w:pStyle w:val="Textoindependient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ind w:left="720"/>
              <w:rPr>
                <w:b/>
                <w:sz w:val="20"/>
                <w:szCs w:val="20"/>
                <w:lang w:val="es-GT"/>
              </w:rPr>
            </w:pPr>
            <w:r w:rsidRPr="004F6138">
              <w:rPr>
                <w:b/>
                <w:sz w:val="20"/>
                <w:szCs w:val="20"/>
                <w:lang w:val="es-GT"/>
              </w:rPr>
              <w:t xml:space="preserve">Experiencia  de trabajo </w:t>
            </w:r>
            <w:r>
              <w:rPr>
                <w:b/>
                <w:sz w:val="20"/>
                <w:szCs w:val="20"/>
                <w:lang w:val="es-GT"/>
              </w:rPr>
              <w:t>y organización de grupos comunitarios de la región C</w:t>
            </w:r>
            <w:r w:rsidRPr="004F6138">
              <w:rPr>
                <w:b/>
                <w:sz w:val="20"/>
                <w:szCs w:val="20"/>
                <w:lang w:val="es-GT"/>
              </w:rPr>
              <w:t>h’orti’</w:t>
            </w:r>
            <w:r>
              <w:rPr>
                <w:b/>
                <w:sz w:val="20"/>
                <w:szCs w:val="20"/>
                <w:lang w:val="es-GT"/>
              </w:rPr>
              <w:t>.</w:t>
            </w:r>
          </w:p>
          <w:p w:rsidR="00F84804" w:rsidRPr="00F84804" w:rsidRDefault="00F84804" w:rsidP="00F84804">
            <w:pPr>
              <w:pStyle w:val="Paragraph"/>
              <w:numPr>
                <w:ilvl w:val="0"/>
                <w:numId w:val="39"/>
              </w:numPr>
              <w:rPr>
                <w:bCs/>
                <w:sz w:val="18"/>
                <w:szCs w:val="18"/>
                <w:lang w:val="es-GT"/>
              </w:rPr>
            </w:pPr>
            <w:r w:rsidRPr="00F84804">
              <w:rPr>
                <w:bCs/>
                <w:sz w:val="18"/>
                <w:szCs w:val="18"/>
                <w:lang w:val="es-GT"/>
              </w:rPr>
              <w:t xml:space="preserve">5 puntos por cada año adicional al mínimo establecido (1 año) hasta un máximo de 20 </w:t>
            </w:r>
          </w:p>
          <w:p w:rsidR="0047291F" w:rsidRPr="00F84804" w:rsidRDefault="00F84804" w:rsidP="00F84804">
            <w:pPr>
              <w:pStyle w:val="Paragraph"/>
              <w:numPr>
                <w:ilvl w:val="0"/>
                <w:numId w:val="39"/>
              </w:numPr>
              <w:rPr>
                <w:bCs/>
                <w:sz w:val="18"/>
                <w:szCs w:val="18"/>
                <w:lang w:val="es-GT"/>
              </w:rPr>
            </w:pPr>
            <w:r w:rsidRPr="00F84804">
              <w:rPr>
                <w:bCs/>
                <w:sz w:val="18"/>
                <w:szCs w:val="18"/>
                <w:lang w:val="es-GT"/>
              </w:rPr>
              <w:t>puntos</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2615E6" w:rsidRPr="00975BB8" w:rsidRDefault="002615E6" w:rsidP="002615E6">
            <w:pPr>
              <w:pStyle w:val="Paragraph"/>
              <w:tabs>
                <w:tab w:val="clear" w:pos="1440"/>
              </w:tabs>
              <w:ind w:left="0" w:firstLine="0"/>
              <w:jc w:val="center"/>
              <w:rPr>
                <w:b/>
                <w:bCs/>
                <w:sz w:val="18"/>
                <w:szCs w:val="18"/>
              </w:rPr>
            </w:pPr>
          </w:p>
          <w:p w:rsidR="00D74717" w:rsidRPr="00975BB8" w:rsidRDefault="00F84804" w:rsidP="002615E6">
            <w:pPr>
              <w:pStyle w:val="Paragraph"/>
              <w:tabs>
                <w:tab w:val="clear" w:pos="1440"/>
              </w:tabs>
              <w:ind w:left="0" w:firstLine="0"/>
              <w:jc w:val="center"/>
              <w:rPr>
                <w:b/>
                <w:bCs/>
                <w:sz w:val="18"/>
                <w:szCs w:val="18"/>
              </w:rPr>
            </w:pPr>
            <w:r>
              <w:rPr>
                <w:b/>
                <w:bCs/>
                <w:sz w:val="18"/>
                <w:szCs w:val="18"/>
              </w:rPr>
              <w:t>20</w:t>
            </w:r>
          </w:p>
        </w:tc>
      </w:tr>
      <w:tr w:rsidR="00055B9D" w:rsidRPr="00670DAF" w:rsidTr="00A8238E">
        <w:trPr>
          <w:jc w:val="center"/>
        </w:trPr>
        <w:tc>
          <w:tcPr>
            <w:tcW w:w="7661" w:type="dxa"/>
            <w:tcBorders>
              <w:top w:val="single" w:sz="4" w:space="0" w:color="auto"/>
              <w:left w:val="single" w:sz="4" w:space="0" w:color="auto"/>
              <w:bottom w:val="single" w:sz="4" w:space="0" w:color="auto"/>
              <w:right w:val="single" w:sz="4" w:space="0" w:color="auto"/>
            </w:tcBorders>
            <w:shd w:val="clear" w:color="auto" w:fill="auto"/>
            <w:hideMark/>
          </w:tcPr>
          <w:p w:rsidR="00055B9D" w:rsidRPr="00670DAF" w:rsidRDefault="002D2707" w:rsidP="00A8238E">
            <w:pPr>
              <w:pStyle w:val="Paragraph"/>
              <w:tabs>
                <w:tab w:val="clear" w:pos="1440"/>
              </w:tabs>
              <w:ind w:left="0" w:firstLine="0"/>
              <w:rPr>
                <w:bCs/>
                <w:sz w:val="18"/>
                <w:szCs w:val="18"/>
              </w:rPr>
            </w:pPr>
            <w:r>
              <w:rPr>
                <w:b/>
                <w:sz w:val="20"/>
                <w:lang w:val="es-GT"/>
              </w:rPr>
              <w:t xml:space="preserve">              </w:t>
            </w:r>
            <w:r w:rsidR="00181952">
              <w:rPr>
                <w:b/>
                <w:sz w:val="20"/>
                <w:lang w:val="es-GT"/>
              </w:rPr>
              <w:t xml:space="preserve">Experiencia en coordinación </w:t>
            </w:r>
            <w:r>
              <w:rPr>
                <w:b/>
                <w:sz w:val="20"/>
                <w:lang w:val="es-GT"/>
              </w:rPr>
              <w:t>de actividades con</w:t>
            </w:r>
            <w:r w:rsidR="00181952">
              <w:rPr>
                <w:b/>
                <w:sz w:val="20"/>
                <w:lang w:val="es-GT"/>
              </w:rPr>
              <w:t xml:space="preserve"> la M</w:t>
            </w:r>
            <w:r>
              <w:rPr>
                <w:b/>
                <w:sz w:val="20"/>
                <w:lang w:val="es-GT"/>
              </w:rPr>
              <w:t>unicipalidad y</w:t>
            </w:r>
            <w:r w:rsidR="00181952">
              <w:rPr>
                <w:b/>
                <w:sz w:val="20"/>
                <w:lang w:val="es-GT"/>
              </w:rPr>
              <w:t>/u</w:t>
            </w:r>
            <w:r>
              <w:rPr>
                <w:b/>
                <w:sz w:val="20"/>
                <w:lang w:val="es-GT"/>
              </w:rPr>
              <w:t xml:space="preserve">                            </w:t>
            </w:r>
            <w:r w:rsidRPr="002D2707">
              <w:rPr>
                <w:b/>
                <w:color w:val="FFFFFF" w:themeColor="background1"/>
                <w:sz w:val="20"/>
                <w:lang w:val="es-GT"/>
              </w:rPr>
              <w:t>----------</w:t>
            </w:r>
            <w:r>
              <w:rPr>
                <w:b/>
                <w:sz w:val="20"/>
                <w:lang w:val="es-GT"/>
              </w:rPr>
              <w:t>organizaciones</w:t>
            </w:r>
            <w:r w:rsidR="00181952">
              <w:rPr>
                <w:b/>
                <w:sz w:val="20"/>
                <w:lang w:val="es-GT"/>
              </w:rPr>
              <w:t>.</w:t>
            </w:r>
          </w:p>
          <w:p w:rsidR="00F84804" w:rsidRPr="00F84804" w:rsidRDefault="00F84804" w:rsidP="00F84804">
            <w:pPr>
              <w:pStyle w:val="Paragraph"/>
              <w:numPr>
                <w:ilvl w:val="0"/>
                <w:numId w:val="36"/>
              </w:numPr>
              <w:rPr>
                <w:bCs/>
                <w:sz w:val="18"/>
                <w:szCs w:val="18"/>
                <w:lang w:val="es-GT"/>
              </w:rPr>
            </w:pPr>
            <w:r w:rsidRPr="00F84804">
              <w:rPr>
                <w:bCs/>
                <w:sz w:val="18"/>
                <w:szCs w:val="18"/>
                <w:lang w:val="es-GT"/>
              </w:rPr>
              <w:t>5 puntos por cada año adicional al mínimo estableci</w:t>
            </w:r>
            <w:r w:rsidR="00181952">
              <w:rPr>
                <w:bCs/>
                <w:sz w:val="18"/>
                <w:szCs w:val="18"/>
                <w:lang w:val="es-GT"/>
              </w:rPr>
              <w:t>do (1 año) hasta un máximo de 20</w:t>
            </w:r>
            <w:r w:rsidRPr="00F84804">
              <w:rPr>
                <w:bCs/>
                <w:sz w:val="18"/>
                <w:szCs w:val="18"/>
                <w:lang w:val="es-GT"/>
              </w:rPr>
              <w:t xml:space="preserve"> </w:t>
            </w:r>
          </w:p>
          <w:p w:rsidR="0047291F" w:rsidRPr="00F84804" w:rsidRDefault="00F84804" w:rsidP="00F84804">
            <w:pPr>
              <w:pStyle w:val="Paragraph"/>
              <w:numPr>
                <w:ilvl w:val="0"/>
                <w:numId w:val="36"/>
              </w:numPr>
              <w:rPr>
                <w:bCs/>
                <w:sz w:val="18"/>
                <w:szCs w:val="18"/>
                <w:lang w:val="es-GT"/>
              </w:rPr>
            </w:pPr>
            <w:r w:rsidRPr="00F84804">
              <w:rPr>
                <w:bCs/>
                <w:sz w:val="18"/>
                <w:szCs w:val="18"/>
                <w:lang w:val="es-GT"/>
              </w:rPr>
              <w:t>puntos</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2615E6" w:rsidRPr="00975BB8" w:rsidRDefault="002615E6" w:rsidP="002615E6">
            <w:pPr>
              <w:pStyle w:val="Paragraph"/>
              <w:tabs>
                <w:tab w:val="clear" w:pos="1440"/>
              </w:tabs>
              <w:ind w:left="0" w:firstLine="0"/>
              <w:jc w:val="center"/>
              <w:rPr>
                <w:b/>
                <w:bCs/>
                <w:sz w:val="18"/>
                <w:szCs w:val="18"/>
              </w:rPr>
            </w:pPr>
          </w:p>
          <w:p w:rsidR="00055B9D" w:rsidRPr="00975BB8" w:rsidRDefault="004C4CEA" w:rsidP="002615E6">
            <w:pPr>
              <w:pStyle w:val="Paragraph"/>
              <w:tabs>
                <w:tab w:val="clear" w:pos="1440"/>
              </w:tabs>
              <w:ind w:left="0" w:firstLine="0"/>
              <w:jc w:val="center"/>
              <w:rPr>
                <w:b/>
                <w:bCs/>
                <w:sz w:val="18"/>
                <w:szCs w:val="18"/>
                <w:lang w:val="es-GT"/>
              </w:rPr>
            </w:pPr>
            <w:r>
              <w:rPr>
                <w:b/>
                <w:bCs/>
                <w:sz w:val="18"/>
                <w:szCs w:val="18"/>
              </w:rPr>
              <w:t>20</w:t>
            </w:r>
          </w:p>
        </w:tc>
      </w:tr>
      <w:tr w:rsidR="00113129" w:rsidRPr="00670DAF" w:rsidTr="00A8238E">
        <w:trPr>
          <w:jc w:val="center"/>
        </w:trPr>
        <w:tc>
          <w:tcPr>
            <w:tcW w:w="7661" w:type="dxa"/>
            <w:tcBorders>
              <w:top w:val="single" w:sz="4" w:space="0" w:color="auto"/>
              <w:left w:val="single" w:sz="4" w:space="0" w:color="auto"/>
              <w:bottom w:val="single" w:sz="4" w:space="0" w:color="auto"/>
              <w:right w:val="single" w:sz="4" w:space="0" w:color="auto"/>
            </w:tcBorders>
            <w:shd w:val="clear" w:color="auto" w:fill="auto"/>
          </w:tcPr>
          <w:p w:rsidR="00113129" w:rsidRDefault="00113129" w:rsidP="00113129">
            <w:pPr>
              <w:pStyle w:val="Paragraph"/>
              <w:tabs>
                <w:tab w:val="clear" w:pos="1440"/>
              </w:tabs>
              <w:ind w:left="720" w:firstLine="0"/>
              <w:rPr>
                <w:b/>
                <w:sz w:val="20"/>
                <w:lang w:val="es-GT"/>
              </w:rPr>
            </w:pPr>
            <w:r>
              <w:rPr>
                <w:b/>
                <w:sz w:val="20"/>
                <w:lang w:val="es-GT"/>
              </w:rPr>
              <w:t xml:space="preserve">Establecido 1 hectárea como mínimo en la implementación de reforestación </w:t>
            </w:r>
            <w:proofErr w:type="spellStart"/>
            <w:r>
              <w:rPr>
                <w:b/>
                <w:sz w:val="20"/>
                <w:lang w:val="es-GT"/>
              </w:rPr>
              <w:t>ó</w:t>
            </w:r>
            <w:proofErr w:type="spellEnd"/>
            <w:r>
              <w:rPr>
                <w:b/>
                <w:sz w:val="20"/>
                <w:lang w:val="es-GT"/>
              </w:rPr>
              <w:t xml:space="preserve">                               sistemas agroforestales.</w:t>
            </w:r>
          </w:p>
          <w:p w:rsidR="00113129" w:rsidRPr="00F84804" w:rsidRDefault="00113129" w:rsidP="00113129">
            <w:pPr>
              <w:pStyle w:val="Paragraph"/>
              <w:numPr>
                <w:ilvl w:val="0"/>
                <w:numId w:val="36"/>
              </w:numPr>
              <w:rPr>
                <w:bCs/>
                <w:sz w:val="18"/>
                <w:szCs w:val="18"/>
                <w:lang w:val="es-GT"/>
              </w:rPr>
            </w:pPr>
            <w:r w:rsidRPr="00F84804">
              <w:rPr>
                <w:bCs/>
                <w:sz w:val="18"/>
                <w:szCs w:val="18"/>
                <w:lang w:val="es-GT"/>
              </w:rPr>
              <w:t xml:space="preserve">5 puntos por cada año adicional al mínimo establecido (1 año) hasta un máximo de </w:t>
            </w:r>
            <w:r>
              <w:rPr>
                <w:bCs/>
                <w:sz w:val="18"/>
                <w:szCs w:val="18"/>
                <w:lang w:val="es-GT"/>
              </w:rPr>
              <w:t xml:space="preserve"> 20</w:t>
            </w:r>
            <w:r w:rsidRPr="00F84804">
              <w:rPr>
                <w:bCs/>
                <w:sz w:val="18"/>
                <w:szCs w:val="18"/>
                <w:lang w:val="es-GT"/>
              </w:rPr>
              <w:t xml:space="preserve"> </w:t>
            </w:r>
          </w:p>
          <w:p w:rsidR="00113129" w:rsidRDefault="00113129" w:rsidP="00113129">
            <w:pPr>
              <w:pStyle w:val="Paragraph"/>
              <w:tabs>
                <w:tab w:val="clear" w:pos="1440"/>
              </w:tabs>
              <w:ind w:left="720" w:firstLine="0"/>
              <w:rPr>
                <w:b/>
                <w:sz w:val="20"/>
                <w:lang w:val="es-GT"/>
              </w:rPr>
            </w:pPr>
            <w:r w:rsidRPr="00F84804">
              <w:rPr>
                <w:bCs/>
                <w:sz w:val="18"/>
                <w:szCs w:val="18"/>
                <w:lang w:val="es-GT"/>
              </w:rPr>
              <w:t>puntos</w:t>
            </w:r>
          </w:p>
          <w:p w:rsidR="00113129" w:rsidRDefault="00113129" w:rsidP="00A8238E">
            <w:pPr>
              <w:pStyle w:val="Paragraph"/>
              <w:tabs>
                <w:tab w:val="clear" w:pos="1440"/>
              </w:tabs>
              <w:ind w:left="0" w:firstLine="0"/>
              <w:rPr>
                <w:b/>
                <w:sz w:val="20"/>
                <w:lang w:val="es-GT"/>
              </w:rPr>
            </w:pP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113129" w:rsidRPr="00975BB8" w:rsidRDefault="00113129" w:rsidP="002615E6">
            <w:pPr>
              <w:pStyle w:val="Paragraph"/>
              <w:tabs>
                <w:tab w:val="clear" w:pos="1440"/>
              </w:tabs>
              <w:ind w:left="0" w:firstLine="0"/>
              <w:jc w:val="center"/>
              <w:rPr>
                <w:b/>
                <w:bCs/>
                <w:sz w:val="18"/>
                <w:szCs w:val="18"/>
              </w:rPr>
            </w:pPr>
            <w:r>
              <w:rPr>
                <w:b/>
                <w:bCs/>
                <w:sz w:val="18"/>
                <w:szCs w:val="18"/>
              </w:rPr>
              <w:t>20</w:t>
            </w:r>
          </w:p>
        </w:tc>
      </w:tr>
      <w:tr w:rsidR="00D53F84" w:rsidRPr="00670DAF" w:rsidTr="00DA2CDE">
        <w:trPr>
          <w:trHeight w:val="206"/>
          <w:jc w:val="center"/>
        </w:trPr>
        <w:tc>
          <w:tcPr>
            <w:tcW w:w="7661" w:type="dxa"/>
            <w:tcBorders>
              <w:top w:val="single" w:sz="4" w:space="0" w:color="auto"/>
              <w:left w:val="single" w:sz="4" w:space="0" w:color="auto"/>
              <w:bottom w:val="single" w:sz="4" w:space="0" w:color="auto"/>
              <w:right w:val="single" w:sz="4" w:space="0" w:color="auto"/>
            </w:tcBorders>
            <w:shd w:val="clear" w:color="auto" w:fill="E36C0A"/>
            <w:hideMark/>
          </w:tcPr>
          <w:p w:rsidR="00D53F84" w:rsidRPr="00670DAF" w:rsidRDefault="00D53F84" w:rsidP="00A8238E">
            <w:pPr>
              <w:pStyle w:val="Paragraph"/>
              <w:tabs>
                <w:tab w:val="clear" w:pos="1440"/>
              </w:tabs>
              <w:ind w:left="0" w:firstLine="0"/>
              <w:rPr>
                <w:b/>
                <w:bCs/>
                <w:sz w:val="18"/>
                <w:szCs w:val="18"/>
              </w:rPr>
            </w:pPr>
            <w:r w:rsidRPr="00670DAF">
              <w:rPr>
                <w:b/>
                <w:bCs/>
                <w:sz w:val="18"/>
                <w:szCs w:val="18"/>
              </w:rPr>
              <w:t>Total</w:t>
            </w:r>
          </w:p>
        </w:tc>
        <w:tc>
          <w:tcPr>
            <w:tcW w:w="1512" w:type="dxa"/>
            <w:tcBorders>
              <w:top w:val="single" w:sz="4" w:space="0" w:color="auto"/>
              <w:left w:val="single" w:sz="4" w:space="0" w:color="auto"/>
              <w:bottom w:val="single" w:sz="4" w:space="0" w:color="auto"/>
              <w:right w:val="single" w:sz="4" w:space="0" w:color="auto"/>
            </w:tcBorders>
            <w:shd w:val="clear" w:color="auto" w:fill="E36C0A"/>
            <w:hideMark/>
          </w:tcPr>
          <w:p w:rsidR="00D53F84" w:rsidRPr="00670DAF" w:rsidRDefault="00D53F84" w:rsidP="00A8238E">
            <w:pPr>
              <w:pStyle w:val="Paragraph"/>
              <w:tabs>
                <w:tab w:val="clear" w:pos="1440"/>
              </w:tabs>
              <w:ind w:left="0" w:firstLine="0"/>
              <w:jc w:val="center"/>
              <w:rPr>
                <w:b/>
                <w:bCs/>
                <w:sz w:val="18"/>
                <w:szCs w:val="18"/>
              </w:rPr>
            </w:pPr>
            <w:r w:rsidRPr="00670DAF">
              <w:rPr>
                <w:b/>
                <w:bCs/>
                <w:sz w:val="18"/>
                <w:szCs w:val="18"/>
              </w:rPr>
              <w:t>100</w:t>
            </w:r>
          </w:p>
        </w:tc>
      </w:tr>
      <w:tr w:rsidR="00D53F84" w:rsidRPr="00670DAF" w:rsidTr="00D53F84">
        <w:trPr>
          <w:trHeight w:val="206"/>
          <w:jc w:val="center"/>
        </w:trPr>
        <w:tc>
          <w:tcPr>
            <w:tcW w:w="7661" w:type="dxa"/>
            <w:tcBorders>
              <w:top w:val="single" w:sz="4" w:space="0" w:color="auto"/>
              <w:left w:val="single" w:sz="4" w:space="0" w:color="auto"/>
              <w:bottom w:val="single" w:sz="4" w:space="0" w:color="auto"/>
              <w:right w:val="single" w:sz="4" w:space="0" w:color="auto"/>
            </w:tcBorders>
            <w:shd w:val="clear" w:color="auto" w:fill="BFBFBF"/>
            <w:hideMark/>
          </w:tcPr>
          <w:p w:rsidR="00D53F84" w:rsidRPr="00670DAF" w:rsidRDefault="00D53F84" w:rsidP="00A8238E">
            <w:pPr>
              <w:pStyle w:val="Paragraph"/>
              <w:tabs>
                <w:tab w:val="clear" w:pos="1440"/>
              </w:tabs>
              <w:ind w:left="0" w:firstLine="0"/>
              <w:rPr>
                <w:b/>
                <w:bCs/>
                <w:sz w:val="18"/>
                <w:szCs w:val="18"/>
              </w:rPr>
            </w:pPr>
            <w:r w:rsidRPr="00670DAF">
              <w:rPr>
                <w:b/>
                <w:bCs/>
                <w:sz w:val="18"/>
                <w:szCs w:val="18"/>
              </w:rPr>
              <w:t xml:space="preserve">Punteo mínimo </w:t>
            </w:r>
            <w:r w:rsidR="00175C36" w:rsidRPr="00670DAF">
              <w:rPr>
                <w:b/>
                <w:bCs/>
                <w:sz w:val="18"/>
                <w:szCs w:val="18"/>
              </w:rPr>
              <w:t>par</w:t>
            </w:r>
            <w:r w:rsidRPr="00670DAF">
              <w:rPr>
                <w:b/>
                <w:bCs/>
                <w:sz w:val="18"/>
                <w:szCs w:val="18"/>
              </w:rPr>
              <w:t>a calific</w:t>
            </w:r>
            <w:r w:rsidR="00175C36" w:rsidRPr="00670DAF">
              <w:rPr>
                <w:b/>
                <w:bCs/>
                <w:sz w:val="18"/>
                <w:szCs w:val="18"/>
              </w:rPr>
              <w:t>ar</w:t>
            </w:r>
          </w:p>
        </w:tc>
        <w:tc>
          <w:tcPr>
            <w:tcW w:w="1512" w:type="dxa"/>
            <w:tcBorders>
              <w:top w:val="single" w:sz="4" w:space="0" w:color="auto"/>
              <w:left w:val="single" w:sz="4" w:space="0" w:color="auto"/>
              <w:bottom w:val="single" w:sz="4" w:space="0" w:color="auto"/>
              <w:right w:val="single" w:sz="4" w:space="0" w:color="auto"/>
            </w:tcBorders>
            <w:shd w:val="clear" w:color="auto" w:fill="BFBFBF"/>
            <w:hideMark/>
          </w:tcPr>
          <w:p w:rsidR="00D53F84" w:rsidRPr="00670DAF" w:rsidRDefault="00D53F84" w:rsidP="00A8238E">
            <w:pPr>
              <w:pStyle w:val="Paragraph"/>
              <w:tabs>
                <w:tab w:val="clear" w:pos="1440"/>
              </w:tabs>
              <w:ind w:left="0" w:firstLine="0"/>
              <w:jc w:val="center"/>
              <w:rPr>
                <w:b/>
                <w:bCs/>
                <w:sz w:val="18"/>
                <w:szCs w:val="18"/>
              </w:rPr>
            </w:pPr>
            <w:r w:rsidRPr="00670DAF">
              <w:rPr>
                <w:b/>
                <w:bCs/>
                <w:sz w:val="18"/>
                <w:szCs w:val="18"/>
              </w:rPr>
              <w:t>65</w:t>
            </w:r>
          </w:p>
        </w:tc>
      </w:tr>
    </w:tbl>
    <w:p w:rsidR="00055B9D" w:rsidRPr="00F717C3" w:rsidRDefault="00055B9D" w:rsidP="00FA08AC">
      <w:pPr>
        <w:jc w:val="both"/>
        <w:rPr>
          <w:sz w:val="20"/>
          <w:szCs w:val="20"/>
          <w:lang w:val="es-GT"/>
        </w:rPr>
      </w:pPr>
    </w:p>
    <w:sectPr w:rsidR="00055B9D" w:rsidRPr="00F717C3" w:rsidSect="00AD5454">
      <w:headerReference w:type="even" r:id="rId9"/>
      <w:headerReference w:type="default" r:id="rId10"/>
      <w:footerReference w:type="default" r:id="rId11"/>
      <w:endnotePr>
        <w:numFmt w:val="decimal"/>
      </w:endnotePr>
      <w:pgSz w:w="12240" w:h="15840"/>
      <w:pgMar w:top="1701" w:right="1298" w:bottom="1418" w:left="1298" w:header="426" w:footer="1021"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279" w:rsidRDefault="00755279">
      <w:r>
        <w:separator/>
      </w:r>
    </w:p>
  </w:endnote>
  <w:endnote w:type="continuationSeparator" w:id="0">
    <w:p w:rsidR="00755279" w:rsidRDefault="0075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E8" w:rsidRDefault="007A75E8">
    <w:pPr>
      <w:spacing w:line="240" w:lineRule="exact"/>
      <w:jc w:val="right"/>
      <w:rPr>
        <w:rFonts w:ascii="Arial" w:hAnsi="Arial" w:cs="Arial"/>
        <w:sz w:val="16"/>
        <w:szCs w:val="16"/>
      </w:rPr>
    </w:pPr>
    <w:r>
      <w:rPr>
        <w:rFonts w:ascii="Arial" w:hAnsi="Arial" w:cs="Arial"/>
        <w:noProof/>
        <w:sz w:val="16"/>
        <w:szCs w:val="16"/>
      </w:rPr>
      <w:t xml:space="preserve">Página </w:t>
    </w:r>
    <w:r w:rsidR="009D3781">
      <w:rPr>
        <w:rFonts w:ascii="Arial" w:hAnsi="Arial" w:cs="Arial"/>
        <w:noProof/>
        <w:sz w:val="16"/>
        <w:szCs w:val="16"/>
      </w:rPr>
      <w:fldChar w:fldCharType="begin"/>
    </w:r>
    <w:r>
      <w:rPr>
        <w:rFonts w:ascii="Arial" w:hAnsi="Arial" w:cs="Arial"/>
        <w:noProof/>
        <w:sz w:val="16"/>
        <w:szCs w:val="16"/>
      </w:rPr>
      <w:instrText xml:space="preserve"> PAGE </w:instrText>
    </w:r>
    <w:r w:rsidR="009D3781">
      <w:rPr>
        <w:rFonts w:ascii="Arial" w:hAnsi="Arial" w:cs="Arial"/>
        <w:noProof/>
        <w:sz w:val="16"/>
        <w:szCs w:val="16"/>
      </w:rPr>
      <w:fldChar w:fldCharType="separate"/>
    </w:r>
    <w:r w:rsidR="007C5E13">
      <w:rPr>
        <w:rFonts w:ascii="Arial" w:hAnsi="Arial" w:cs="Arial"/>
        <w:noProof/>
        <w:sz w:val="16"/>
        <w:szCs w:val="16"/>
      </w:rPr>
      <w:t>3</w:t>
    </w:r>
    <w:r w:rsidR="009D3781">
      <w:rPr>
        <w:rFonts w:ascii="Arial" w:hAnsi="Arial" w:cs="Arial"/>
        <w:noProof/>
        <w:sz w:val="16"/>
        <w:szCs w:val="16"/>
      </w:rPr>
      <w:fldChar w:fldCharType="end"/>
    </w:r>
    <w:r>
      <w:rPr>
        <w:rFonts w:ascii="Arial" w:hAnsi="Arial" w:cs="Arial"/>
        <w:noProof/>
        <w:sz w:val="16"/>
        <w:szCs w:val="16"/>
      </w:rPr>
      <w:t xml:space="preserve"> de </w:t>
    </w:r>
    <w:r w:rsidR="009D3781">
      <w:rPr>
        <w:rFonts w:ascii="Arial" w:hAnsi="Arial" w:cs="Arial"/>
        <w:noProof/>
        <w:sz w:val="16"/>
        <w:szCs w:val="16"/>
      </w:rPr>
      <w:fldChar w:fldCharType="begin"/>
    </w:r>
    <w:r>
      <w:rPr>
        <w:rFonts w:ascii="Arial" w:hAnsi="Arial" w:cs="Arial"/>
        <w:noProof/>
        <w:sz w:val="16"/>
        <w:szCs w:val="16"/>
      </w:rPr>
      <w:instrText xml:space="preserve"> NUMPAGES </w:instrText>
    </w:r>
    <w:r w:rsidR="009D3781">
      <w:rPr>
        <w:rFonts w:ascii="Arial" w:hAnsi="Arial" w:cs="Arial"/>
        <w:noProof/>
        <w:sz w:val="16"/>
        <w:szCs w:val="16"/>
      </w:rPr>
      <w:fldChar w:fldCharType="separate"/>
    </w:r>
    <w:r w:rsidR="007C5E13">
      <w:rPr>
        <w:rFonts w:ascii="Arial" w:hAnsi="Arial" w:cs="Arial"/>
        <w:noProof/>
        <w:sz w:val="16"/>
        <w:szCs w:val="16"/>
      </w:rPr>
      <w:t>4</w:t>
    </w:r>
    <w:r w:rsidR="009D3781">
      <w:rPr>
        <w:rFonts w:ascii="Arial" w:hAnsi="Arial" w:cs="Arial"/>
        <w:noProof/>
        <w:sz w:val="16"/>
        <w:szCs w:val="16"/>
      </w:rPr>
      <w:fldChar w:fldCharType="end"/>
    </w:r>
  </w:p>
  <w:p w:rsidR="007A75E8" w:rsidRDefault="007A75E8">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279" w:rsidRDefault="00755279">
      <w:r>
        <w:separator/>
      </w:r>
    </w:p>
  </w:footnote>
  <w:footnote w:type="continuationSeparator" w:id="0">
    <w:p w:rsidR="00755279" w:rsidRDefault="00755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76" w:rsidRDefault="001B77E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5E8" w:rsidRDefault="001229D7" w:rsidP="00074D94">
    <w:pPr>
      <w:tabs>
        <w:tab w:val="left" w:pos="720"/>
        <w:tab w:val="left" w:pos="1440"/>
        <w:tab w:val="left" w:pos="2160"/>
        <w:tab w:val="center" w:pos="4822"/>
      </w:tabs>
      <w:spacing w:after="120"/>
      <w:jc w:val="right"/>
      <w:rPr>
        <w:b/>
        <w:sz w:val="20"/>
        <w:lang w:val="es-GT"/>
      </w:rPr>
    </w:pPr>
    <w:r>
      <w:rPr>
        <w:b/>
        <w:noProof/>
        <w:lang w:val="es-GT" w:eastAsia="es-GT"/>
      </w:rPr>
      <w:drawing>
        <wp:anchor distT="0" distB="0" distL="114300" distR="114300" simplePos="0" relativeHeight="251657216" behindDoc="0" locked="0" layoutInCell="1" allowOverlap="1" wp14:anchorId="0C3488AA" wp14:editId="566B898B">
          <wp:simplePos x="0" y="0"/>
          <wp:positionH relativeFrom="column">
            <wp:posOffset>161290</wp:posOffset>
          </wp:positionH>
          <wp:positionV relativeFrom="paragraph">
            <wp:posOffset>135890</wp:posOffset>
          </wp:positionV>
          <wp:extent cx="1666875" cy="544195"/>
          <wp:effectExtent l="19050" t="0" r="9525"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666875" cy="544195"/>
                  </a:xfrm>
                  <a:prstGeom prst="rect">
                    <a:avLst/>
                  </a:prstGeom>
                  <a:noFill/>
                  <a:ln w="9525">
                    <a:noFill/>
                    <a:miter lim="800000"/>
                    <a:headEnd/>
                    <a:tailEnd/>
                  </a:ln>
                </pic:spPr>
              </pic:pic>
            </a:graphicData>
          </a:graphic>
        </wp:anchor>
      </w:drawing>
    </w:r>
    <w:r>
      <w:rPr>
        <w:b/>
        <w:noProof/>
        <w:lang w:val="es-GT" w:eastAsia="es-GT"/>
      </w:rPr>
      <w:drawing>
        <wp:anchor distT="0" distB="0" distL="114300" distR="114300" simplePos="0" relativeHeight="251658240" behindDoc="0" locked="0" layoutInCell="1" allowOverlap="1" wp14:anchorId="768884A4" wp14:editId="6E557E0A">
          <wp:simplePos x="0" y="0"/>
          <wp:positionH relativeFrom="column">
            <wp:posOffset>1828165</wp:posOffset>
          </wp:positionH>
          <wp:positionV relativeFrom="paragraph">
            <wp:posOffset>-12065</wp:posOffset>
          </wp:positionV>
          <wp:extent cx="726440" cy="6921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726440" cy="692150"/>
                  </a:xfrm>
                  <a:prstGeom prst="rect">
                    <a:avLst/>
                  </a:prstGeom>
                  <a:noFill/>
                  <a:ln w="9525">
                    <a:noFill/>
                    <a:miter lim="800000"/>
                    <a:headEnd/>
                    <a:tailEnd/>
                  </a:ln>
                </pic:spPr>
              </pic:pic>
            </a:graphicData>
          </a:graphic>
        </wp:anchor>
      </w:drawing>
    </w:r>
    <w:r w:rsidR="007A75E8">
      <w:rPr>
        <w:b/>
        <w:sz w:val="20"/>
        <w:lang w:val="es-GT"/>
      </w:rPr>
      <w:t>TERMINOS DE REFERENCIA</w:t>
    </w:r>
  </w:p>
  <w:p w:rsidR="007A75E8" w:rsidRPr="00074D94" w:rsidRDefault="007A75E8" w:rsidP="00074D94">
    <w:pPr>
      <w:tabs>
        <w:tab w:val="left" w:pos="720"/>
        <w:tab w:val="left" w:pos="1440"/>
        <w:tab w:val="left" w:pos="2160"/>
        <w:tab w:val="center" w:pos="4822"/>
      </w:tabs>
      <w:spacing w:after="120"/>
      <w:jc w:val="right"/>
      <w:rPr>
        <w:rFonts w:ascii="Arial" w:hAnsi="Arial" w:cs="Arial"/>
        <w:sz w:val="22"/>
        <w:szCs w:val="22"/>
        <w:lang w:val="es-ES"/>
      </w:rPr>
    </w:pPr>
    <w:r w:rsidRPr="00074D94">
      <w:rPr>
        <w:b/>
        <w:sz w:val="20"/>
        <w:lang w:val="es-GT"/>
      </w:rPr>
      <w:t xml:space="preserve">Proyecto Recuperación del Capital Natural del Corredor seco </w:t>
    </w:r>
  </w:p>
  <w:p w:rsidR="007A75E8" w:rsidRPr="00074D94" w:rsidRDefault="007A75E8" w:rsidP="00074D94">
    <w:pPr>
      <w:pStyle w:val="Encabezado"/>
      <w:ind w:left="-142"/>
      <w:jc w:val="right"/>
      <w:rPr>
        <w:b/>
        <w:sz w:val="20"/>
        <w:lang w:val="es-GT"/>
      </w:rPr>
    </w:pPr>
    <w:r w:rsidRPr="00074D94">
      <w:rPr>
        <w:b/>
        <w:sz w:val="20"/>
        <w:lang w:val="es-GT"/>
      </w:rPr>
      <w:t>Y Adaptación Climática de su Población</w:t>
    </w:r>
  </w:p>
  <w:p w:rsidR="007A75E8" w:rsidRPr="00074D94" w:rsidRDefault="007A75E8" w:rsidP="00074D94">
    <w:pPr>
      <w:pStyle w:val="Encabezado"/>
      <w:ind w:left="-142"/>
      <w:jc w:val="right"/>
      <w:rPr>
        <w:b/>
        <w:sz w:val="20"/>
      </w:rPr>
    </w:pPr>
    <w:r>
      <w:rPr>
        <w:b/>
        <w:sz w:val="20"/>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pt;height:7.8pt" o:bullet="t">
        <v:imagedata r:id="rId1" o:title="gl_or"/>
      </v:shape>
    </w:pict>
  </w:numPicBullet>
  <w:abstractNum w:abstractNumId="0">
    <w:nsid w:val="013F0ECB"/>
    <w:multiLevelType w:val="multilevel"/>
    <w:tmpl w:val="A7AE564E"/>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02E40351"/>
    <w:multiLevelType w:val="hybridMultilevel"/>
    <w:tmpl w:val="E3EC841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051C427D"/>
    <w:multiLevelType w:val="hybridMultilevel"/>
    <w:tmpl w:val="88BC1762"/>
    <w:lvl w:ilvl="0" w:tplc="1CA68DAC">
      <w:start w:val="2"/>
      <w:numFmt w:val="bullet"/>
      <w:lvlText w:val="-"/>
      <w:lvlJc w:val="left"/>
      <w:pPr>
        <w:ind w:left="1080" w:hanging="360"/>
      </w:pPr>
      <w:rPr>
        <w:rFonts w:ascii="Times New Roman" w:eastAsia="Times New Roman" w:hAnsi="Times New Roman" w:cs="Times New Roman"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3">
    <w:nsid w:val="064E1ED9"/>
    <w:multiLevelType w:val="hybridMultilevel"/>
    <w:tmpl w:val="FED6256E"/>
    <w:lvl w:ilvl="0" w:tplc="634E3448">
      <w:start w:val="1"/>
      <w:numFmt w:val="upperRoman"/>
      <w:lvlText w:val="%1."/>
      <w:lvlJc w:val="left"/>
      <w:pPr>
        <w:ind w:left="1080" w:hanging="72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4">
    <w:nsid w:val="074347B6"/>
    <w:multiLevelType w:val="hybridMultilevel"/>
    <w:tmpl w:val="BC7A096A"/>
    <w:lvl w:ilvl="0" w:tplc="0FA691E6">
      <w:start w:val="6"/>
      <w:numFmt w:val="bullet"/>
      <w:lvlText w:val="-"/>
      <w:lvlJc w:val="left"/>
      <w:pPr>
        <w:ind w:left="720" w:hanging="360"/>
      </w:pPr>
      <w:rPr>
        <w:rFonts w:ascii="Times New Roman" w:eastAsia="Times New Roman" w:hAnsi="Times New Roman"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nsid w:val="09F24D26"/>
    <w:multiLevelType w:val="hybridMultilevel"/>
    <w:tmpl w:val="C366BB24"/>
    <w:lvl w:ilvl="0" w:tplc="140A0001">
      <w:start w:val="1"/>
      <w:numFmt w:val="bullet"/>
      <w:lvlText w:val=""/>
      <w:lvlJc w:val="left"/>
      <w:pPr>
        <w:ind w:left="-981" w:hanging="360"/>
      </w:pPr>
      <w:rPr>
        <w:rFonts w:ascii="Symbol" w:hAnsi="Symbol" w:hint="default"/>
      </w:rPr>
    </w:lvl>
    <w:lvl w:ilvl="1" w:tplc="140A0003" w:tentative="1">
      <w:start w:val="1"/>
      <w:numFmt w:val="bullet"/>
      <w:lvlText w:val="o"/>
      <w:lvlJc w:val="left"/>
      <w:pPr>
        <w:ind w:left="-261" w:hanging="360"/>
      </w:pPr>
      <w:rPr>
        <w:rFonts w:ascii="Courier New" w:hAnsi="Courier New" w:cs="Courier New" w:hint="default"/>
      </w:rPr>
    </w:lvl>
    <w:lvl w:ilvl="2" w:tplc="140A0005" w:tentative="1">
      <w:start w:val="1"/>
      <w:numFmt w:val="bullet"/>
      <w:lvlText w:val=""/>
      <w:lvlJc w:val="left"/>
      <w:pPr>
        <w:ind w:left="459" w:hanging="360"/>
      </w:pPr>
      <w:rPr>
        <w:rFonts w:ascii="Wingdings" w:hAnsi="Wingdings" w:hint="default"/>
      </w:rPr>
    </w:lvl>
    <w:lvl w:ilvl="3" w:tplc="140A0001" w:tentative="1">
      <w:start w:val="1"/>
      <w:numFmt w:val="bullet"/>
      <w:lvlText w:val=""/>
      <w:lvlJc w:val="left"/>
      <w:pPr>
        <w:ind w:left="1179" w:hanging="360"/>
      </w:pPr>
      <w:rPr>
        <w:rFonts w:ascii="Symbol" w:hAnsi="Symbol" w:hint="default"/>
      </w:rPr>
    </w:lvl>
    <w:lvl w:ilvl="4" w:tplc="140A0003" w:tentative="1">
      <w:start w:val="1"/>
      <w:numFmt w:val="bullet"/>
      <w:lvlText w:val="o"/>
      <w:lvlJc w:val="left"/>
      <w:pPr>
        <w:ind w:left="1899" w:hanging="360"/>
      </w:pPr>
      <w:rPr>
        <w:rFonts w:ascii="Courier New" w:hAnsi="Courier New" w:cs="Courier New" w:hint="default"/>
      </w:rPr>
    </w:lvl>
    <w:lvl w:ilvl="5" w:tplc="140A0005" w:tentative="1">
      <w:start w:val="1"/>
      <w:numFmt w:val="bullet"/>
      <w:lvlText w:val=""/>
      <w:lvlJc w:val="left"/>
      <w:pPr>
        <w:ind w:left="2619" w:hanging="360"/>
      </w:pPr>
      <w:rPr>
        <w:rFonts w:ascii="Wingdings" w:hAnsi="Wingdings" w:hint="default"/>
      </w:rPr>
    </w:lvl>
    <w:lvl w:ilvl="6" w:tplc="140A0001" w:tentative="1">
      <w:start w:val="1"/>
      <w:numFmt w:val="bullet"/>
      <w:lvlText w:val=""/>
      <w:lvlJc w:val="left"/>
      <w:pPr>
        <w:ind w:left="3339" w:hanging="360"/>
      </w:pPr>
      <w:rPr>
        <w:rFonts w:ascii="Symbol" w:hAnsi="Symbol" w:hint="default"/>
      </w:rPr>
    </w:lvl>
    <w:lvl w:ilvl="7" w:tplc="140A0003" w:tentative="1">
      <w:start w:val="1"/>
      <w:numFmt w:val="bullet"/>
      <w:lvlText w:val="o"/>
      <w:lvlJc w:val="left"/>
      <w:pPr>
        <w:ind w:left="4059" w:hanging="360"/>
      </w:pPr>
      <w:rPr>
        <w:rFonts w:ascii="Courier New" w:hAnsi="Courier New" w:cs="Courier New" w:hint="default"/>
      </w:rPr>
    </w:lvl>
    <w:lvl w:ilvl="8" w:tplc="140A0005" w:tentative="1">
      <w:start w:val="1"/>
      <w:numFmt w:val="bullet"/>
      <w:lvlText w:val=""/>
      <w:lvlJc w:val="left"/>
      <w:pPr>
        <w:ind w:left="4779" w:hanging="360"/>
      </w:pPr>
      <w:rPr>
        <w:rFonts w:ascii="Wingdings" w:hAnsi="Wingdings" w:hint="default"/>
      </w:rPr>
    </w:lvl>
  </w:abstractNum>
  <w:abstractNum w:abstractNumId="6">
    <w:nsid w:val="0DC02196"/>
    <w:multiLevelType w:val="hybridMultilevel"/>
    <w:tmpl w:val="0A0AA4C6"/>
    <w:lvl w:ilvl="0" w:tplc="3BD02CC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14621D6B"/>
    <w:multiLevelType w:val="hybridMultilevel"/>
    <w:tmpl w:val="D4C057E0"/>
    <w:lvl w:ilvl="0" w:tplc="4F9A4EF0">
      <w:start w:val="2"/>
      <w:numFmt w:val="bullet"/>
      <w:lvlText w:val="-"/>
      <w:lvlJc w:val="left"/>
      <w:pPr>
        <w:ind w:left="720" w:hanging="360"/>
      </w:pPr>
      <w:rPr>
        <w:rFonts w:ascii="Times New Roman" w:eastAsia="Times New Roman" w:hAnsi="Times New Roman"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17165C6A"/>
    <w:multiLevelType w:val="hybridMultilevel"/>
    <w:tmpl w:val="0B064DFA"/>
    <w:lvl w:ilvl="0" w:tplc="0FA691E6">
      <w:start w:val="2"/>
      <w:numFmt w:val="bullet"/>
      <w:lvlText w:val="-"/>
      <w:lvlJc w:val="left"/>
      <w:pPr>
        <w:ind w:left="630" w:hanging="360"/>
      </w:pPr>
      <w:rPr>
        <w:rFonts w:ascii="Times New Roman" w:eastAsia="Times New Roman" w:hAnsi="Times New Roman" w:cs="Times New Roman" w:hint="default"/>
      </w:rPr>
    </w:lvl>
    <w:lvl w:ilvl="1" w:tplc="100A0003" w:tentative="1">
      <w:start w:val="1"/>
      <w:numFmt w:val="bullet"/>
      <w:lvlText w:val="o"/>
      <w:lvlJc w:val="left"/>
      <w:pPr>
        <w:ind w:left="1350" w:hanging="360"/>
      </w:pPr>
      <w:rPr>
        <w:rFonts w:ascii="Courier New" w:hAnsi="Courier New" w:cs="Courier New" w:hint="default"/>
      </w:rPr>
    </w:lvl>
    <w:lvl w:ilvl="2" w:tplc="100A0005" w:tentative="1">
      <w:start w:val="1"/>
      <w:numFmt w:val="bullet"/>
      <w:lvlText w:val=""/>
      <w:lvlJc w:val="left"/>
      <w:pPr>
        <w:ind w:left="2070" w:hanging="360"/>
      </w:pPr>
      <w:rPr>
        <w:rFonts w:ascii="Wingdings" w:hAnsi="Wingdings" w:hint="default"/>
      </w:rPr>
    </w:lvl>
    <w:lvl w:ilvl="3" w:tplc="100A0001" w:tentative="1">
      <w:start w:val="1"/>
      <w:numFmt w:val="bullet"/>
      <w:lvlText w:val=""/>
      <w:lvlJc w:val="left"/>
      <w:pPr>
        <w:ind w:left="2790" w:hanging="360"/>
      </w:pPr>
      <w:rPr>
        <w:rFonts w:ascii="Symbol" w:hAnsi="Symbol" w:hint="default"/>
      </w:rPr>
    </w:lvl>
    <w:lvl w:ilvl="4" w:tplc="100A0003" w:tentative="1">
      <w:start w:val="1"/>
      <w:numFmt w:val="bullet"/>
      <w:lvlText w:val="o"/>
      <w:lvlJc w:val="left"/>
      <w:pPr>
        <w:ind w:left="3510" w:hanging="360"/>
      </w:pPr>
      <w:rPr>
        <w:rFonts w:ascii="Courier New" w:hAnsi="Courier New" w:cs="Courier New" w:hint="default"/>
      </w:rPr>
    </w:lvl>
    <w:lvl w:ilvl="5" w:tplc="100A0005" w:tentative="1">
      <w:start w:val="1"/>
      <w:numFmt w:val="bullet"/>
      <w:lvlText w:val=""/>
      <w:lvlJc w:val="left"/>
      <w:pPr>
        <w:ind w:left="4230" w:hanging="360"/>
      </w:pPr>
      <w:rPr>
        <w:rFonts w:ascii="Wingdings" w:hAnsi="Wingdings" w:hint="default"/>
      </w:rPr>
    </w:lvl>
    <w:lvl w:ilvl="6" w:tplc="100A0001" w:tentative="1">
      <w:start w:val="1"/>
      <w:numFmt w:val="bullet"/>
      <w:lvlText w:val=""/>
      <w:lvlJc w:val="left"/>
      <w:pPr>
        <w:ind w:left="4950" w:hanging="360"/>
      </w:pPr>
      <w:rPr>
        <w:rFonts w:ascii="Symbol" w:hAnsi="Symbol" w:hint="default"/>
      </w:rPr>
    </w:lvl>
    <w:lvl w:ilvl="7" w:tplc="100A0003" w:tentative="1">
      <w:start w:val="1"/>
      <w:numFmt w:val="bullet"/>
      <w:lvlText w:val="o"/>
      <w:lvlJc w:val="left"/>
      <w:pPr>
        <w:ind w:left="5670" w:hanging="360"/>
      </w:pPr>
      <w:rPr>
        <w:rFonts w:ascii="Courier New" w:hAnsi="Courier New" w:cs="Courier New" w:hint="default"/>
      </w:rPr>
    </w:lvl>
    <w:lvl w:ilvl="8" w:tplc="100A0005" w:tentative="1">
      <w:start w:val="1"/>
      <w:numFmt w:val="bullet"/>
      <w:lvlText w:val=""/>
      <w:lvlJc w:val="left"/>
      <w:pPr>
        <w:ind w:left="6390" w:hanging="360"/>
      </w:pPr>
      <w:rPr>
        <w:rFonts w:ascii="Wingdings" w:hAnsi="Wingdings" w:hint="default"/>
      </w:rPr>
    </w:lvl>
  </w:abstractNum>
  <w:abstractNum w:abstractNumId="9">
    <w:nsid w:val="18275737"/>
    <w:multiLevelType w:val="hybridMultilevel"/>
    <w:tmpl w:val="A8265BA2"/>
    <w:lvl w:ilvl="0" w:tplc="30EAF19E">
      <w:start w:val="1"/>
      <w:numFmt w:val="bullet"/>
      <w:lvlText w:val="-"/>
      <w:lvlJc w:val="left"/>
      <w:pPr>
        <w:ind w:left="720" w:hanging="360"/>
      </w:pPr>
      <w:rPr>
        <w:rFonts w:ascii="Corbel" w:hAnsi="Corbel" w:hint="default"/>
        <w:b/>
        <w:sz w:val="22"/>
        <w:szCs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nsid w:val="1880275D"/>
    <w:multiLevelType w:val="hybridMultilevel"/>
    <w:tmpl w:val="AD0A0266"/>
    <w:lvl w:ilvl="0" w:tplc="D6B80A5C">
      <w:start w:val="1"/>
      <w:numFmt w:val="bullet"/>
      <w:lvlText w:val="-"/>
      <w:lvlJc w:val="left"/>
      <w:pPr>
        <w:ind w:left="720" w:hanging="360"/>
      </w:pPr>
      <w:rPr>
        <w:rFonts w:ascii="Corbel" w:hAnsi="Corbel" w:hint="default"/>
        <w:b/>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nsid w:val="191A1D71"/>
    <w:multiLevelType w:val="hybridMultilevel"/>
    <w:tmpl w:val="4A1C7B7C"/>
    <w:lvl w:ilvl="0" w:tplc="B41AE08E">
      <w:start w:val="1"/>
      <w:numFmt w:val="lowerLetter"/>
      <w:lvlText w:val="%1)"/>
      <w:lvlJc w:val="left"/>
      <w:pPr>
        <w:ind w:left="720" w:hanging="360"/>
      </w:pPr>
      <w:rPr>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1D5D38AC"/>
    <w:multiLevelType w:val="hybridMultilevel"/>
    <w:tmpl w:val="01206EE8"/>
    <w:lvl w:ilvl="0" w:tplc="B2E699A0">
      <w:start w:val="1"/>
      <w:numFmt w:val="lowerLetter"/>
      <w:lvlText w:val="%1."/>
      <w:lvlJc w:val="left"/>
      <w:pPr>
        <w:ind w:left="644" w:hanging="360"/>
      </w:pPr>
      <w:rPr>
        <w:rFonts w:hint="default"/>
        <w:b/>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13">
    <w:nsid w:val="1DB849B7"/>
    <w:multiLevelType w:val="hybridMultilevel"/>
    <w:tmpl w:val="4C606D98"/>
    <w:lvl w:ilvl="0" w:tplc="30EAF19E">
      <w:start w:val="1"/>
      <w:numFmt w:val="bullet"/>
      <w:lvlText w:val="-"/>
      <w:lvlJc w:val="left"/>
      <w:pPr>
        <w:ind w:left="720" w:hanging="360"/>
      </w:pPr>
      <w:rPr>
        <w:rFonts w:ascii="Corbel" w:hAnsi="Corbel" w:hint="default"/>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nsid w:val="202E2DA3"/>
    <w:multiLevelType w:val="hybridMultilevel"/>
    <w:tmpl w:val="060422B6"/>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255F79D7"/>
    <w:multiLevelType w:val="hybridMultilevel"/>
    <w:tmpl w:val="2AE01CCA"/>
    <w:lvl w:ilvl="0" w:tplc="0A4C5D1A">
      <w:start w:val="2"/>
      <w:numFmt w:val="bullet"/>
      <w:lvlText w:val="-"/>
      <w:lvlJc w:val="left"/>
      <w:pPr>
        <w:ind w:left="960" w:hanging="360"/>
      </w:pPr>
      <w:rPr>
        <w:rFonts w:ascii="Times New Roman" w:eastAsia="Times New Roman" w:hAnsi="Times New Roman" w:cs="Times New Roman" w:hint="default"/>
      </w:rPr>
    </w:lvl>
    <w:lvl w:ilvl="1" w:tplc="100A0003">
      <w:start w:val="1"/>
      <w:numFmt w:val="bullet"/>
      <w:lvlText w:val="o"/>
      <w:lvlJc w:val="left"/>
      <w:pPr>
        <w:ind w:left="1680" w:hanging="360"/>
      </w:pPr>
      <w:rPr>
        <w:rFonts w:ascii="Courier New" w:hAnsi="Courier New" w:cs="Courier New" w:hint="default"/>
      </w:rPr>
    </w:lvl>
    <w:lvl w:ilvl="2" w:tplc="100A0005">
      <w:start w:val="1"/>
      <w:numFmt w:val="bullet"/>
      <w:lvlText w:val=""/>
      <w:lvlJc w:val="left"/>
      <w:pPr>
        <w:ind w:left="2400" w:hanging="360"/>
      </w:pPr>
      <w:rPr>
        <w:rFonts w:ascii="Wingdings" w:hAnsi="Wingdings" w:hint="default"/>
      </w:rPr>
    </w:lvl>
    <w:lvl w:ilvl="3" w:tplc="100A0001">
      <w:start w:val="1"/>
      <w:numFmt w:val="bullet"/>
      <w:lvlText w:val=""/>
      <w:lvlJc w:val="left"/>
      <w:pPr>
        <w:ind w:left="3120" w:hanging="360"/>
      </w:pPr>
      <w:rPr>
        <w:rFonts w:ascii="Symbol" w:hAnsi="Symbol" w:hint="default"/>
      </w:rPr>
    </w:lvl>
    <w:lvl w:ilvl="4" w:tplc="100A0003">
      <w:start w:val="1"/>
      <w:numFmt w:val="bullet"/>
      <w:lvlText w:val="o"/>
      <w:lvlJc w:val="left"/>
      <w:pPr>
        <w:ind w:left="3840" w:hanging="360"/>
      </w:pPr>
      <w:rPr>
        <w:rFonts w:ascii="Courier New" w:hAnsi="Courier New" w:cs="Courier New" w:hint="default"/>
      </w:rPr>
    </w:lvl>
    <w:lvl w:ilvl="5" w:tplc="100A0005">
      <w:start w:val="1"/>
      <w:numFmt w:val="bullet"/>
      <w:lvlText w:val=""/>
      <w:lvlJc w:val="left"/>
      <w:pPr>
        <w:ind w:left="4560" w:hanging="360"/>
      </w:pPr>
      <w:rPr>
        <w:rFonts w:ascii="Wingdings" w:hAnsi="Wingdings" w:hint="default"/>
      </w:rPr>
    </w:lvl>
    <w:lvl w:ilvl="6" w:tplc="100A0001">
      <w:start w:val="1"/>
      <w:numFmt w:val="bullet"/>
      <w:lvlText w:val=""/>
      <w:lvlJc w:val="left"/>
      <w:pPr>
        <w:ind w:left="5280" w:hanging="360"/>
      </w:pPr>
      <w:rPr>
        <w:rFonts w:ascii="Symbol" w:hAnsi="Symbol" w:hint="default"/>
      </w:rPr>
    </w:lvl>
    <w:lvl w:ilvl="7" w:tplc="100A0003">
      <w:start w:val="1"/>
      <w:numFmt w:val="bullet"/>
      <w:lvlText w:val="o"/>
      <w:lvlJc w:val="left"/>
      <w:pPr>
        <w:ind w:left="6000" w:hanging="360"/>
      </w:pPr>
      <w:rPr>
        <w:rFonts w:ascii="Courier New" w:hAnsi="Courier New" w:cs="Courier New" w:hint="default"/>
      </w:rPr>
    </w:lvl>
    <w:lvl w:ilvl="8" w:tplc="100A0005">
      <w:start w:val="1"/>
      <w:numFmt w:val="bullet"/>
      <w:lvlText w:val=""/>
      <w:lvlJc w:val="left"/>
      <w:pPr>
        <w:ind w:left="6720" w:hanging="360"/>
      </w:pPr>
      <w:rPr>
        <w:rFonts w:ascii="Wingdings" w:hAnsi="Wingdings" w:hint="default"/>
      </w:rPr>
    </w:lvl>
  </w:abstractNum>
  <w:abstractNum w:abstractNumId="16">
    <w:nsid w:val="26386047"/>
    <w:multiLevelType w:val="hybridMultilevel"/>
    <w:tmpl w:val="AD58BCDA"/>
    <w:lvl w:ilvl="0" w:tplc="9E745214">
      <w:start w:val="1"/>
      <w:numFmt w:val="lowerLetter"/>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27E64CD8"/>
    <w:multiLevelType w:val="hybridMultilevel"/>
    <w:tmpl w:val="88EC5DAA"/>
    <w:lvl w:ilvl="0" w:tplc="D6B80A5C">
      <w:start w:val="1"/>
      <w:numFmt w:val="bullet"/>
      <w:lvlText w:val="-"/>
      <w:lvlJc w:val="left"/>
      <w:pPr>
        <w:ind w:left="1440" w:hanging="360"/>
      </w:pPr>
      <w:rPr>
        <w:rFonts w:ascii="Corbel" w:hAnsi="Corbel" w:hint="default"/>
        <w:b/>
        <w:sz w:val="22"/>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nsid w:val="27ED69B2"/>
    <w:multiLevelType w:val="hybridMultilevel"/>
    <w:tmpl w:val="4AFE788A"/>
    <w:lvl w:ilvl="0" w:tplc="D6B80A5C">
      <w:start w:val="1"/>
      <w:numFmt w:val="bullet"/>
      <w:lvlText w:val="-"/>
      <w:lvlJc w:val="left"/>
      <w:pPr>
        <w:ind w:left="1004" w:hanging="360"/>
      </w:pPr>
      <w:rPr>
        <w:rFonts w:ascii="Corbel" w:hAnsi="Corbel" w:hint="default"/>
        <w:b/>
        <w:sz w:val="22"/>
      </w:rPr>
    </w:lvl>
    <w:lvl w:ilvl="1" w:tplc="100A0003" w:tentative="1">
      <w:start w:val="1"/>
      <w:numFmt w:val="bullet"/>
      <w:lvlText w:val="o"/>
      <w:lvlJc w:val="left"/>
      <w:pPr>
        <w:ind w:left="1724" w:hanging="360"/>
      </w:pPr>
      <w:rPr>
        <w:rFonts w:ascii="Courier New" w:hAnsi="Courier New" w:cs="Courier New" w:hint="default"/>
      </w:rPr>
    </w:lvl>
    <w:lvl w:ilvl="2" w:tplc="100A0005" w:tentative="1">
      <w:start w:val="1"/>
      <w:numFmt w:val="bullet"/>
      <w:lvlText w:val=""/>
      <w:lvlJc w:val="left"/>
      <w:pPr>
        <w:ind w:left="2444" w:hanging="360"/>
      </w:pPr>
      <w:rPr>
        <w:rFonts w:ascii="Wingdings" w:hAnsi="Wingdings" w:hint="default"/>
      </w:rPr>
    </w:lvl>
    <w:lvl w:ilvl="3" w:tplc="100A0001" w:tentative="1">
      <w:start w:val="1"/>
      <w:numFmt w:val="bullet"/>
      <w:lvlText w:val=""/>
      <w:lvlJc w:val="left"/>
      <w:pPr>
        <w:ind w:left="3164" w:hanging="360"/>
      </w:pPr>
      <w:rPr>
        <w:rFonts w:ascii="Symbol" w:hAnsi="Symbol" w:hint="default"/>
      </w:rPr>
    </w:lvl>
    <w:lvl w:ilvl="4" w:tplc="100A0003" w:tentative="1">
      <w:start w:val="1"/>
      <w:numFmt w:val="bullet"/>
      <w:lvlText w:val="o"/>
      <w:lvlJc w:val="left"/>
      <w:pPr>
        <w:ind w:left="3884" w:hanging="360"/>
      </w:pPr>
      <w:rPr>
        <w:rFonts w:ascii="Courier New" w:hAnsi="Courier New" w:cs="Courier New" w:hint="default"/>
      </w:rPr>
    </w:lvl>
    <w:lvl w:ilvl="5" w:tplc="100A0005" w:tentative="1">
      <w:start w:val="1"/>
      <w:numFmt w:val="bullet"/>
      <w:lvlText w:val=""/>
      <w:lvlJc w:val="left"/>
      <w:pPr>
        <w:ind w:left="4604" w:hanging="360"/>
      </w:pPr>
      <w:rPr>
        <w:rFonts w:ascii="Wingdings" w:hAnsi="Wingdings" w:hint="default"/>
      </w:rPr>
    </w:lvl>
    <w:lvl w:ilvl="6" w:tplc="100A0001" w:tentative="1">
      <w:start w:val="1"/>
      <w:numFmt w:val="bullet"/>
      <w:lvlText w:val=""/>
      <w:lvlJc w:val="left"/>
      <w:pPr>
        <w:ind w:left="5324" w:hanging="360"/>
      </w:pPr>
      <w:rPr>
        <w:rFonts w:ascii="Symbol" w:hAnsi="Symbol" w:hint="default"/>
      </w:rPr>
    </w:lvl>
    <w:lvl w:ilvl="7" w:tplc="100A0003" w:tentative="1">
      <w:start w:val="1"/>
      <w:numFmt w:val="bullet"/>
      <w:lvlText w:val="o"/>
      <w:lvlJc w:val="left"/>
      <w:pPr>
        <w:ind w:left="6044" w:hanging="360"/>
      </w:pPr>
      <w:rPr>
        <w:rFonts w:ascii="Courier New" w:hAnsi="Courier New" w:cs="Courier New" w:hint="default"/>
      </w:rPr>
    </w:lvl>
    <w:lvl w:ilvl="8" w:tplc="100A0005" w:tentative="1">
      <w:start w:val="1"/>
      <w:numFmt w:val="bullet"/>
      <w:lvlText w:val=""/>
      <w:lvlJc w:val="left"/>
      <w:pPr>
        <w:ind w:left="6764" w:hanging="360"/>
      </w:pPr>
      <w:rPr>
        <w:rFonts w:ascii="Wingdings" w:hAnsi="Wingdings" w:hint="default"/>
      </w:rPr>
    </w:lvl>
  </w:abstractNum>
  <w:abstractNum w:abstractNumId="19">
    <w:nsid w:val="2B812C11"/>
    <w:multiLevelType w:val="hybridMultilevel"/>
    <w:tmpl w:val="8A22E28A"/>
    <w:lvl w:ilvl="0" w:tplc="100A0001">
      <w:start w:val="1"/>
      <w:numFmt w:val="bullet"/>
      <w:lvlText w:val=""/>
      <w:lvlJc w:val="left"/>
      <w:pPr>
        <w:ind w:left="720" w:hanging="360"/>
      </w:pPr>
      <w:rPr>
        <w:rFonts w:ascii="Symbol" w:hAnsi="Symbol" w:hint="default"/>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nsid w:val="31443D40"/>
    <w:multiLevelType w:val="hybridMultilevel"/>
    <w:tmpl w:val="E88CF6C4"/>
    <w:lvl w:ilvl="0" w:tplc="DBB2BCC4">
      <w:start w:val="1"/>
      <w:numFmt w:val="bullet"/>
      <w:lvlText w:val=""/>
      <w:lvlJc w:val="left"/>
      <w:pPr>
        <w:ind w:left="1429" w:hanging="360"/>
      </w:pPr>
      <w:rPr>
        <w:rFonts w:ascii="Symbol" w:hAnsi="Symbol" w:hint="default"/>
      </w:rPr>
    </w:lvl>
    <w:lvl w:ilvl="1" w:tplc="100A0019" w:tentative="1">
      <w:start w:val="1"/>
      <w:numFmt w:val="bullet"/>
      <w:lvlText w:val="o"/>
      <w:lvlJc w:val="left"/>
      <w:pPr>
        <w:ind w:left="2149" w:hanging="360"/>
      </w:pPr>
      <w:rPr>
        <w:rFonts w:ascii="Courier New" w:hAnsi="Courier New" w:cs="Courier New" w:hint="default"/>
      </w:rPr>
    </w:lvl>
    <w:lvl w:ilvl="2" w:tplc="100A001B" w:tentative="1">
      <w:start w:val="1"/>
      <w:numFmt w:val="bullet"/>
      <w:lvlText w:val=""/>
      <w:lvlJc w:val="left"/>
      <w:pPr>
        <w:ind w:left="2869" w:hanging="360"/>
      </w:pPr>
      <w:rPr>
        <w:rFonts w:ascii="Wingdings" w:hAnsi="Wingdings" w:hint="default"/>
      </w:rPr>
    </w:lvl>
    <w:lvl w:ilvl="3" w:tplc="100A000F" w:tentative="1">
      <w:start w:val="1"/>
      <w:numFmt w:val="bullet"/>
      <w:lvlText w:val=""/>
      <w:lvlJc w:val="left"/>
      <w:pPr>
        <w:ind w:left="3589" w:hanging="360"/>
      </w:pPr>
      <w:rPr>
        <w:rFonts w:ascii="Symbol" w:hAnsi="Symbol" w:hint="default"/>
      </w:rPr>
    </w:lvl>
    <w:lvl w:ilvl="4" w:tplc="100A0019" w:tentative="1">
      <w:start w:val="1"/>
      <w:numFmt w:val="bullet"/>
      <w:lvlText w:val="o"/>
      <w:lvlJc w:val="left"/>
      <w:pPr>
        <w:ind w:left="4309" w:hanging="360"/>
      </w:pPr>
      <w:rPr>
        <w:rFonts w:ascii="Courier New" w:hAnsi="Courier New" w:cs="Courier New" w:hint="default"/>
      </w:rPr>
    </w:lvl>
    <w:lvl w:ilvl="5" w:tplc="100A001B" w:tentative="1">
      <w:start w:val="1"/>
      <w:numFmt w:val="bullet"/>
      <w:lvlText w:val=""/>
      <w:lvlJc w:val="left"/>
      <w:pPr>
        <w:ind w:left="5029" w:hanging="360"/>
      </w:pPr>
      <w:rPr>
        <w:rFonts w:ascii="Wingdings" w:hAnsi="Wingdings" w:hint="default"/>
      </w:rPr>
    </w:lvl>
    <w:lvl w:ilvl="6" w:tplc="100A000F" w:tentative="1">
      <w:start w:val="1"/>
      <w:numFmt w:val="bullet"/>
      <w:lvlText w:val=""/>
      <w:lvlJc w:val="left"/>
      <w:pPr>
        <w:ind w:left="5749" w:hanging="360"/>
      </w:pPr>
      <w:rPr>
        <w:rFonts w:ascii="Symbol" w:hAnsi="Symbol" w:hint="default"/>
      </w:rPr>
    </w:lvl>
    <w:lvl w:ilvl="7" w:tplc="100A0019" w:tentative="1">
      <w:start w:val="1"/>
      <w:numFmt w:val="bullet"/>
      <w:lvlText w:val="o"/>
      <w:lvlJc w:val="left"/>
      <w:pPr>
        <w:ind w:left="6469" w:hanging="360"/>
      </w:pPr>
      <w:rPr>
        <w:rFonts w:ascii="Courier New" w:hAnsi="Courier New" w:cs="Courier New" w:hint="default"/>
      </w:rPr>
    </w:lvl>
    <w:lvl w:ilvl="8" w:tplc="100A001B" w:tentative="1">
      <w:start w:val="1"/>
      <w:numFmt w:val="bullet"/>
      <w:lvlText w:val=""/>
      <w:lvlJc w:val="left"/>
      <w:pPr>
        <w:ind w:left="7189" w:hanging="360"/>
      </w:pPr>
      <w:rPr>
        <w:rFonts w:ascii="Wingdings" w:hAnsi="Wingdings" w:hint="default"/>
      </w:rPr>
    </w:lvl>
  </w:abstractNum>
  <w:abstractNum w:abstractNumId="21">
    <w:nsid w:val="32F51357"/>
    <w:multiLevelType w:val="hybridMultilevel"/>
    <w:tmpl w:val="3CE6BB92"/>
    <w:lvl w:ilvl="0" w:tplc="D6B80A5C">
      <w:start w:val="1"/>
      <w:numFmt w:val="bullet"/>
      <w:lvlText w:val="-"/>
      <w:lvlJc w:val="left"/>
      <w:pPr>
        <w:ind w:left="720" w:hanging="360"/>
      </w:pPr>
      <w:rPr>
        <w:rFonts w:ascii="Corbel" w:hAnsi="Corbel" w:hint="default"/>
        <w:b/>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nsid w:val="335E63CB"/>
    <w:multiLevelType w:val="hybridMultilevel"/>
    <w:tmpl w:val="6DD28F28"/>
    <w:lvl w:ilvl="0" w:tplc="140A0017">
      <w:start w:val="1"/>
      <w:numFmt w:val="lowerLetter"/>
      <w:lvlText w:val="%1)"/>
      <w:lvlJc w:val="left"/>
      <w:pPr>
        <w:ind w:left="1429" w:hanging="360"/>
      </w:pPr>
      <w:rPr>
        <w:rFonts w:hint="default"/>
      </w:rPr>
    </w:lvl>
    <w:lvl w:ilvl="1" w:tplc="100A0019" w:tentative="1">
      <w:start w:val="1"/>
      <w:numFmt w:val="bullet"/>
      <w:lvlText w:val="o"/>
      <w:lvlJc w:val="left"/>
      <w:pPr>
        <w:ind w:left="2149" w:hanging="360"/>
      </w:pPr>
      <w:rPr>
        <w:rFonts w:ascii="Courier New" w:hAnsi="Courier New" w:cs="Courier New" w:hint="default"/>
      </w:rPr>
    </w:lvl>
    <w:lvl w:ilvl="2" w:tplc="100A001B" w:tentative="1">
      <w:start w:val="1"/>
      <w:numFmt w:val="bullet"/>
      <w:lvlText w:val=""/>
      <w:lvlJc w:val="left"/>
      <w:pPr>
        <w:ind w:left="2869" w:hanging="360"/>
      </w:pPr>
      <w:rPr>
        <w:rFonts w:ascii="Wingdings" w:hAnsi="Wingdings" w:hint="default"/>
      </w:rPr>
    </w:lvl>
    <w:lvl w:ilvl="3" w:tplc="100A000F" w:tentative="1">
      <w:start w:val="1"/>
      <w:numFmt w:val="bullet"/>
      <w:lvlText w:val=""/>
      <w:lvlJc w:val="left"/>
      <w:pPr>
        <w:ind w:left="3589" w:hanging="360"/>
      </w:pPr>
      <w:rPr>
        <w:rFonts w:ascii="Symbol" w:hAnsi="Symbol" w:hint="default"/>
      </w:rPr>
    </w:lvl>
    <w:lvl w:ilvl="4" w:tplc="100A0019" w:tentative="1">
      <w:start w:val="1"/>
      <w:numFmt w:val="bullet"/>
      <w:lvlText w:val="o"/>
      <w:lvlJc w:val="left"/>
      <w:pPr>
        <w:ind w:left="4309" w:hanging="360"/>
      </w:pPr>
      <w:rPr>
        <w:rFonts w:ascii="Courier New" w:hAnsi="Courier New" w:cs="Courier New" w:hint="default"/>
      </w:rPr>
    </w:lvl>
    <w:lvl w:ilvl="5" w:tplc="100A001B" w:tentative="1">
      <w:start w:val="1"/>
      <w:numFmt w:val="bullet"/>
      <w:lvlText w:val=""/>
      <w:lvlJc w:val="left"/>
      <w:pPr>
        <w:ind w:left="5029" w:hanging="360"/>
      </w:pPr>
      <w:rPr>
        <w:rFonts w:ascii="Wingdings" w:hAnsi="Wingdings" w:hint="default"/>
      </w:rPr>
    </w:lvl>
    <w:lvl w:ilvl="6" w:tplc="100A000F" w:tentative="1">
      <w:start w:val="1"/>
      <w:numFmt w:val="bullet"/>
      <w:lvlText w:val=""/>
      <w:lvlJc w:val="left"/>
      <w:pPr>
        <w:ind w:left="5749" w:hanging="360"/>
      </w:pPr>
      <w:rPr>
        <w:rFonts w:ascii="Symbol" w:hAnsi="Symbol" w:hint="default"/>
      </w:rPr>
    </w:lvl>
    <w:lvl w:ilvl="7" w:tplc="100A0019" w:tentative="1">
      <w:start w:val="1"/>
      <w:numFmt w:val="bullet"/>
      <w:lvlText w:val="o"/>
      <w:lvlJc w:val="left"/>
      <w:pPr>
        <w:ind w:left="6469" w:hanging="360"/>
      </w:pPr>
      <w:rPr>
        <w:rFonts w:ascii="Courier New" w:hAnsi="Courier New" w:cs="Courier New" w:hint="default"/>
      </w:rPr>
    </w:lvl>
    <w:lvl w:ilvl="8" w:tplc="100A001B" w:tentative="1">
      <w:start w:val="1"/>
      <w:numFmt w:val="bullet"/>
      <w:lvlText w:val=""/>
      <w:lvlJc w:val="left"/>
      <w:pPr>
        <w:ind w:left="7189" w:hanging="360"/>
      </w:pPr>
      <w:rPr>
        <w:rFonts w:ascii="Wingdings" w:hAnsi="Wingdings" w:hint="default"/>
      </w:rPr>
    </w:lvl>
  </w:abstractNum>
  <w:abstractNum w:abstractNumId="23">
    <w:nsid w:val="3AAB6672"/>
    <w:multiLevelType w:val="hybridMultilevel"/>
    <w:tmpl w:val="F0AC91CE"/>
    <w:lvl w:ilvl="0" w:tplc="D6B80A5C">
      <w:start w:val="1"/>
      <w:numFmt w:val="bullet"/>
      <w:lvlText w:val="-"/>
      <w:lvlJc w:val="left"/>
      <w:pPr>
        <w:ind w:left="720" w:hanging="360"/>
      </w:pPr>
      <w:rPr>
        <w:rFonts w:ascii="Corbel" w:hAnsi="Corbel" w:hint="default"/>
        <w:b/>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nsid w:val="411D2A7D"/>
    <w:multiLevelType w:val="hybridMultilevel"/>
    <w:tmpl w:val="763676D6"/>
    <w:lvl w:ilvl="0" w:tplc="D6B80A5C">
      <w:start w:val="1"/>
      <w:numFmt w:val="bullet"/>
      <w:lvlText w:val="-"/>
      <w:lvlJc w:val="left"/>
      <w:pPr>
        <w:ind w:left="720" w:hanging="360"/>
      </w:pPr>
      <w:rPr>
        <w:rFonts w:ascii="Corbel" w:hAnsi="Corbel" w:hint="default"/>
        <w:b/>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nsid w:val="493002BF"/>
    <w:multiLevelType w:val="hybridMultilevel"/>
    <w:tmpl w:val="F49EE176"/>
    <w:lvl w:ilvl="0" w:tplc="140A0001">
      <w:start w:val="1"/>
      <w:numFmt w:val="decimal"/>
      <w:lvlText w:val="%1."/>
      <w:lvlJc w:val="left"/>
      <w:pPr>
        <w:ind w:left="720" w:hanging="360"/>
      </w:pPr>
    </w:lvl>
    <w:lvl w:ilvl="1" w:tplc="140A0003" w:tentative="1">
      <w:start w:val="1"/>
      <w:numFmt w:val="lowerLetter"/>
      <w:lvlText w:val="%2."/>
      <w:lvlJc w:val="left"/>
      <w:pPr>
        <w:ind w:left="1440" w:hanging="360"/>
      </w:pPr>
    </w:lvl>
    <w:lvl w:ilvl="2" w:tplc="140A0005" w:tentative="1">
      <w:start w:val="1"/>
      <w:numFmt w:val="lowerRoman"/>
      <w:lvlText w:val="%3."/>
      <w:lvlJc w:val="right"/>
      <w:pPr>
        <w:ind w:left="2160" w:hanging="180"/>
      </w:pPr>
    </w:lvl>
    <w:lvl w:ilvl="3" w:tplc="140A0001" w:tentative="1">
      <w:start w:val="1"/>
      <w:numFmt w:val="decimal"/>
      <w:lvlText w:val="%4."/>
      <w:lvlJc w:val="left"/>
      <w:pPr>
        <w:ind w:left="2880" w:hanging="360"/>
      </w:pPr>
    </w:lvl>
    <w:lvl w:ilvl="4" w:tplc="140A0003" w:tentative="1">
      <w:start w:val="1"/>
      <w:numFmt w:val="lowerLetter"/>
      <w:lvlText w:val="%5."/>
      <w:lvlJc w:val="left"/>
      <w:pPr>
        <w:ind w:left="3600" w:hanging="360"/>
      </w:pPr>
    </w:lvl>
    <w:lvl w:ilvl="5" w:tplc="140A0005" w:tentative="1">
      <w:start w:val="1"/>
      <w:numFmt w:val="lowerRoman"/>
      <w:lvlText w:val="%6."/>
      <w:lvlJc w:val="right"/>
      <w:pPr>
        <w:ind w:left="4320" w:hanging="180"/>
      </w:pPr>
    </w:lvl>
    <w:lvl w:ilvl="6" w:tplc="140A0001" w:tentative="1">
      <w:start w:val="1"/>
      <w:numFmt w:val="decimal"/>
      <w:lvlText w:val="%7."/>
      <w:lvlJc w:val="left"/>
      <w:pPr>
        <w:ind w:left="5040" w:hanging="360"/>
      </w:pPr>
    </w:lvl>
    <w:lvl w:ilvl="7" w:tplc="140A0003" w:tentative="1">
      <w:start w:val="1"/>
      <w:numFmt w:val="lowerLetter"/>
      <w:lvlText w:val="%8."/>
      <w:lvlJc w:val="left"/>
      <w:pPr>
        <w:ind w:left="5760" w:hanging="360"/>
      </w:pPr>
    </w:lvl>
    <w:lvl w:ilvl="8" w:tplc="140A0005" w:tentative="1">
      <w:start w:val="1"/>
      <w:numFmt w:val="lowerRoman"/>
      <w:lvlText w:val="%9."/>
      <w:lvlJc w:val="right"/>
      <w:pPr>
        <w:ind w:left="6480" w:hanging="180"/>
      </w:pPr>
    </w:lvl>
  </w:abstractNum>
  <w:abstractNum w:abstractNumId="26">
    <w:nsid w:val="49E80ECC"/>
    <w:multiLevelType w:val="hybridMultilevel"/>
    <w:tmpl w:val="95A2FBCA"/>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nsid w:val="4B635CCE"/>
    <w:multiLevelType w:val="hybridMultilevel"/>
    <w:tmpl w:val="13249E92"/>
    <w:lvl w:ilvl="0" w:tplc="D6B80A5C">
      <w:start w:val="1"/>
      <w:numFmt w:val="bullet"/>
      <w:lvlText w:val="-"/>
      <w:lvlJc w:val="left"/>
      <w:pPr>
        <w:ind w:left="720" w:hanging="360"/>
      </w:pPr>
      <w:rPr>
        <w:rFonts w:ascii="Corbel" w:hAnsi="Corbel" w:hint="default"/>
        <w:b/>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nsid w:val="4E2A5F80"/>
    <w:multiLevelType w:val="hybridMultilevel"/>
    <w:tmpl w:val="F6A6E8C0"/>
    <w:lvl w:ilvl="0" w:tplc="D6B80A5C">
      <w:start w:val="1"/>
      <w:numFmt w:val="bullet"/>
      <w:lvlText w:val="-"/>
      <w:lvlJc w:val="left"/>
      <w:pPr>
        <w:ind w:left="720" w:hanging="360"/>
      </w:pPr>
      <w:rPr>
        <w:rFonts w:ascii="Corbel" w:hAnsi="Corbel" w:hint="default"/>
        <w:b/>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nsid w:val="4FFF3114"/>
    <w:multiLevelType w:val="hybridMultilevel"/>
    <w:tmpl w:val="FFD054E2"/>
    <w:lvl w:ilvl="0" w:tplc="30EAF19E">
      <w:start w:val="1"/>
      <w:numFmt w:val="bullet"/>
      <w:lvlText w:val="-"/>
      <w:lvlJc w:val="left"/>
      <w:pPr>
        <w:ind w:left="360" w:hanging="360"/>
      </w:pPr>
      <w:rPr>
        <w:rFonts w:ascii="Corbel" w:hAnsi="Corbel" w:hint="default"/>
        <w:sz w:val="22"/>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0">
    <w:nsid w:val="54CB3478"/>
    <w:multiLevelType w:val="hybridMultilevel"/>
    <w:tmpl w:val="21CCFA6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553D3DAD"/>
    <w:multiLevelType w:val="hybridMultilevel"/>
    <w:tmpl w:val="83E695B2"/>
    <w:lvl w:ilvl="0" w:tplc="E9FAD0E6">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2">
    <w:nsid w:val="5A233C3D"/>
    <w:multiLevelType w:val="hybridMultilevel"/>
    <w:tmpl w:val="4104A84C"/>
    <w:lvl w:ilvl="0" w:tplc="D6B80A5C">
      <w:start w:val="1"/>
      <w:numFmt w:val="bullet"/>
      <w:lvlText w:val="-"/>
      <w:lvlJc w:val="left"/>
      <w:pPr>
        <w:ind w:left="720" w:hanging="360"/>
      </w:pPr>
      <w:rPr>
        <w:rFonts w:ascii="Corbel" w:hAnsi="Corbel" w:hint="default"/>
        <w:b/>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3">
    <w:nsid w:val="5AB22B5D"/>
    <w:multiLevelType w:val="hybridMultilevel"/>
    <w:tmpl w:val="A120BF8C"/>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4">
    <w:nsid w:val="5D0C64FA"/>
    <w:multiLevelType w:val="hybridMultilevel"/>
    <w:tmpl w:val="20C8F0D6"/>
    <w:lvl w:ilvl="0" w:tplc="D9B82738">
      <w:start w:val="1"/>
      <w:numFmt w:val="upperLetter"/>
      <w:pStyle w:val="Lettered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00582"/>
    <w:multiLevelType w:val="hybridMultilevel"/>
    <w:tmpl w:val="DA78E430"/>
    <w:lvl w:ilvl="0" w:tplc="30EAF19E">
      <w:start w:val="1"/>
      <w:numFmt w:val="bullet"/>
      <w:lvlText w:val="-"/>
      <w:lvlJc w:val="left"/>
      <w:pPr>
        <w:ind w:left="720" w:hanging="360"/>
      </w:pPr>
      <w:rPr>
        <w:rFonts w:ascii="Corbel" w:hAnsi="Corbel" w:hint="default"/>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6">
    <w:nsid w:val="60B97597"/>
    <w:multiLevelType w:val="hybridMultilevel"/>
    <w:tmpl w:val="E59E645C"/>
    <w:lvl w:ilvl="0" w:tplc="100A0001">
      <w:start w:val="1"/>
      <w:numFmt w:val="bullet"/>
      <w:lvlText w:val=""/>
      <w:lvlJc w:val="left"/>
      <w:pPr>
        <w:ind w:left="720" w:hanging="360"/>
      </w:pPr>
      <w:rPr>
        <w:rFonts w:ascii="Symbol" w:hAnsi="Symbol" w:hint="default"/>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7">
    <w:nsid w:val="61A83232"/>
    <w:multiLevelType w:val="hybridMultilevel"/>
    <w:tmpl w:val="E1344DD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nsid w:val="638B2692"/>
    <w:multiLevelType w:val="hybridMultilevel"/>
    <w:tmpl w:val="479A4CC4"/>
    <w:lvl w:ilvl="0" w:tplc="D6B80A5C">
      <w:start w:val="1"/>
      <w:numFmt w:val="bullet"/>
      <w:lvlText w:val="-"/>
      <w:lvlJc w:val="left"/>
      <w:pPr>
        <w:ind w:left="720" w:hanging="360"/>
      </w:pPr>
      <w:rPr>
        <w:rFonts w:ascii="Corbel" w:hAnsi="Corbel" w:hint="default"/>
        <w:b/>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9">
    <w:nsid w:val="66D0006A"/>
    <w:multiLevelType w:val="hybridMultilevel"/>
    <w:tmpl w:val="1DDAA386"/>
    <w:lvl w:ilvl="0" w:tplc="D6B80A5C">
      <w:start w:val="1"/>
      <w:numFmt w:val="bullet"/>
      <w:lvlText w:val="-"/>
      <w:lvlJc w:val="left"/>
      <w:pPr>
        <w:ind w:left="720" w:hanging="360"/>
      </w:pPr>
      <w:rPr>
        <w:rFonts w:ascii="Corbel" w:hAnsi="Corbel" w:hint="default"/>
        <w:b/>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0">
    <w:nsid w:val="67602508"/>
    <w:multiLevelType w:val="hybridMultilevel"/>
    <w:tmpl w:val="285A5B58"/>
    <w:lvl w:ilvl="0" w:tplc="140A0011">
      <w:start w:val="1"/>
      <w:numFmt w:val="decimal"/>
      <w:lvlText w:val="%1)"/>
      <w:lvlJc w:val="left"/>
      <w:pPr>
        <w:ind w:left="720" w:hanging="360"/>
      </w:pPr>
      <w:rPr>
        <w:rFonts w:hint="default"/>
        <w:color w:val="auto"/>
        <w:sz w:val="22"/>
      </w:rPr>
    </w:lvl>
    <w:lvl w:ilvl="1" w:tplc="140A0017">
      <w:start w:val="1"/>
      <w:numFmt w:val="lowerLetter"/>
      <w:lvlText w:val="%2)"/>
      <w:lvlJc w:val="left"/>
      <w:pPr>
        <w:ind w:left="1440" w:hanging="360"/>
      </w:pPr>
      <w:rPr>
        <w:rFonts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nsid w:val="68B42017"/>
    <w:multiLevelType w:val="hybridMultilevel"/>
    <w:tmpl w:val="C026F432"/>
    <w:lvl w:ilvl="0" w:tplc="140A0011">
      <w:start w:val="1"/>
      <w:numFmt w:val="decimal"/>
      <w:lvlText w:val="%1)"/>
      <w:lvlJc w:val="left"/>
      <w:pPr>
        <w:ind w:left="720" w:hanging="360"/>
      </w:pPr>
      <w:rPr>
        <w:rFonts w:hint="default"/>
        <w:color w:val="auto"/>
        <w:sz w:val="22"/>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nsid w:val="69C15282"/>
    <w:multiLevelType w:val="hybridMultilevel"/>
    <w:tmpl w:val="443E83D8"/>
    <w:lvl w:ilvl="0" w:tplc="9E745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A114D99"/>
    <w:multiLevelType w:val="hybridMultilevel"/>
    <w:tmpl w:val="535C6554"/>
    <w:lvl w:ilvl="0" w:tplc="D6B80A5C">
      <w:start w:val="1"/>
      <w:numFmt w:val="bullet"/>
      <w:lvlText w:val="-"/>
      <w:lvlJc w:val="left"/>
      <w:pPr>
        <w:ind w:left="720" w:hanging="360"/>
      </w:pPr>
      <w:rPr>
        <w:rFonts w:ascii="Corbel" w:hAnsi="Corbel" w:hint="default"/>
        <w:b/>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4">
    <w:nsid w:val="72AD3097"/>
    <w:multiLevelType w:val="hybridMultilevel"/>
    <w:tmpl w:val="BE2E68AC"/>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782B4FC6"/>
    <w:multiLevelType w:val="hybridMultilevel"/>
    <w:tmpl w:val="3C528D54"/>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nsid w:val="7C396CE0"/>
    <w:multiLevelType w:val="hybridMultilevel"/>
    <w:tmpl w:val="443E83D8"/>
    <w:lvl w:ilvl="0" w:tplc="9E745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5A1C2F"/>
    <w:multiLevelType w:val="hybridMultilevel"/>
    <w:tmpl w:val="E3E68DEC"/>
    <w:lvl w:ilvl="0" w:tplc="30EAF19E">
      <w:start w:val="1"/>
      <w:numFmt w:val="bullet"/>
      <w:lvlText w:val="-"/>
      <w:lvlJc w:val="left"/>
      <w:pPr>
        <w:ind w:left="720" w:hanging="360"/>
      </w:pPr>
      <w:rPr>
        <w:rFonts w:ascii="Corbel" w:hAnsi="Corbel" w:hint="default"/>
        <w:sz w:val="22"/>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42"/>
  </w:num>
  <w:num w:numId="4">
    <w:abstractNumId w:val="40"/>
  </w:num>
  <w:num w:numId="5">
    <w:abstractNumId w:val="41"/>
  </w:num>
  <w:num w:numId="6">
    <w:abstractNumId w:val="33"/>
  </w:num>
  <w:num w:numId="7">
    <w:abstractNumId w:val="46"/>
  </w:num>
  <w:num w:numId="8">
    <w:abstractNumId w:val="16"/>
  </w:num>
  <w:num w:numId="9">
    <w:abstractNumId w:val="22"/>
  </w:num>
  <w:num w:numId="10">
    <w:abstractNumId w:val="5"/>
  </w:num>
  <w:num w:numId="11">
    <w:abstractNumId w:val="30"/>
  </w:num>
  <w:num w:numId="12">
    <w:abstractNumId w:val="14"/>
  </w:num>
  <w:num w:numId="13">
    <w:abstractNumId w:val="45"/>
  </w:num>
  <w:num w:numId="14">
    <w:abstractNumId w:val="17"/>
  </w:num>
  <w:num w:numId="15">
    <w:abstractNumId w:val="34"/>
  </w:num>
  <w:num w:numId="16">
    <w:abstractNumId w:val="0"/>
  </w:num>
  <w:num w:numId="17">
    <w:abstractNumId w:val="37"/>
  </w:num>
  <w:num w:numId="18">
    <w:abstractNumId w:val="9"/>
  </w:num>
  <w:num w:numId="19">
    <w:abstractNumId w:val="35"/>
  </w:num>
  <w:num w:numId="20">
    <w:abstractNumId w:val="32"/>
  </w:num>
  <w:num w:numId="21">
    <w:abstractNumId w:val="2"/>
  </w:num>
  <w:num w:numId="22">
    <w:abstractNumId w:val="18"/>
  </w:num>
  <w:num w:numId="23">
    <w:abstractNumId w:val="13"/>
  </w:num>
  <w:num w:numId="24">
    <w:abstractNumId w:val="29"/>
  </w:num>
  <w:num w:numId="25">
    <w:abstractNumId w:val="44"/>
  </w:num>
  <w:num w:numId="26">
    <w:abstractNumId w:val="26"/>
  </w:num>
  <w:num w:numId="27">
    <w:abstractNumId w:val="1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7"/>
  </w:num>
  <w:num w:numId="31">
    <w:abstractNumId w:val="12"/>
  </w:num>
  <w:num w:numId="32">
    <w:abstractNumId w:val="3"/>
  </w:num>
  <w:num w:numId="33">
    <w:abstractNumId w:val="47"/>
  </w:num>
  <w:num w:numId="34">
    <w:abstractNumId w:val="1"/>
  </w:num>
  <w:num w:numId="35">
    <w:abstractNumId w:val="21"/>
  </w:num>
  <w:num w:numId="36">
    <w:abstractNumId w:val="38"/>
  </w:num>
  <w:num w:numId="37">
    <w:abstractNumId w:val="28"/>
  </w:num>
  <w:num w:numId="38">
    <w:abstractNumId w:val="43"/>
  </w:num>
  <w:num w:numId="39">
    <w:abstractNumId w:val="10"/>
  </w:num>
  <w:num w:numId="40">
    <w:abstractNumId w:val="39"/>
  </w:num>
  <w:num w:numId="41">
    <w:abstractNumId w:val="23"/>
  </w:num>
  <w:num w:numId="42">
    <w:abstractNumId w:val="4"/>
  </w:num>
  <w:num w:numId="43">
    <w:abstractNumId w:val="8"/>
  </w:num>
  <w:num w:numId="44">
    <w:abstractNumId w:val="24"/>
  </w:num>
  <w:num w:numId="45">
    <w:abstractNumId w:val="7"/>
  </w:num>
  <w:num w:numId="46">
    <w:abstractNumId w:val="6"/>
  </w:num>
  <w:num w:numId="47">
    <w:abstractNumId w:val="31"/>
  </w:num>
  <w:num w:numId="48">
    <w:abstractNumId w:val="36"/>
  </w:num>
  <w:num w:numId="4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8D"/>
    <w:rsid w:val="0000214F"/>
    <w:rsid w:val="00004073"/>
    <w:rsid w:val="00005F07"/>
    <w:rsid w:val="00006F43"/>
    <w:rsid w:val="000113C3"/>
    <w:rsid w:val="00017597"/>
    <w:rsid w:val="00023523"/>
    <w:rsid w:val="0002689C"/>
    <w:rsid w:val="000320DA"/>
    <w:rsid w:val="00053051"/>
    <w:rsid w:val="00055B9D"/>
    <w:rsid w:val="000601EE"/>
    <w:rsid w:val="000629D4"/>
    <w:rsid w:val="00062D1C"/>
    <w:rsid w:val="00074D94"/>
    <w:rsid w:val="00077BD4"/>
    <w:rsid w:val="000825CE"/>
    <w:rsid w:val="0009031F"/>
    <w:rsid w:val="00090320"/>
    <w:rsid w:val="00094063"/>
    <w:rsid w:val="000966DC"/>
    <w:rsid w:val="000A237E"/>
    <w:rsid w:val="000B4B8C"/>
    <w:rsid w:val="000C2205"/>
    <w:rsid w:val="000C60FD"/>
    <w:rsid w:val="000D12CB"/>
    <w:rsid w:val="000D3BDF"/>
    <w:rsid w:val="000D74C4"/>
    <w:rsid w:val="000E6CCC"/>
    <w:rsid w:val="000F3B77"/>
    <w:rsid w:val="000F4B43"/>
    <w:rsid w:val="000F7408"/>
    <w:rsid w:val="0010103D"/>
    <w:rsid w:val="001075F1"/>
    <w:rsid w:val="00110075"/>
    <w:rsid w:val="00113129"/>
    <w:rsid w:val="00121B36"/>
    <w:rsid w:val="001229D7"/>
    <w:rsid w:val="00124650"/>
    <w:rsid w:val="001308DE"/>
    <w:rsid w:val="00131953"/>
    <w:rsid w:val="0013264C"/>
    <w:rsid w:val="001432BC"/>
    <w:rsid w:val="00143D9D"/>
    <w:rsid w:val="00144F09"/>
    <w:rsid w:val="001460C2"/>
    <w:rsid w:val="00152B32"/>
    <w:rsid w:val="00155753"/>
    <w:rsid w:val="00156EDE"/>
    <w:rsid w:val="00161AD5"/>
    <w:rsid w:val="00165287"/>
    <w:rsid w:val="00174CC7"/>
    <w:rsid w:val="00175C36"/>
    <w:rsid w:val="00177218"/>
    <w:rsid w:val="00177B29"/>
    <w:rsid w:val="00177D78"/>
    <w:rsid w:val="00181952"/>
    <w:rsid w:val="00184186"/>
    <w:rsid w:val="001847CC"/>
    <w:rsid w:val="001859F0"/>
    <w:rsid w:val="00191F79"/>
    <w:rsid w:val="00193B72"/>
    <w:rsid w:val="00197D9C"/>
    <w:rsid w:val="00197F7D"/>
    <w:rsid w:val="001A214B"/>
    <w:rsid w:val="001B77E1"/>
    <w:rsid w:val="001C2BE7"/>
    <w:rsid w:val="001C2C2B"/>
    <w:rsid w:val="001C481F"/>
    <w:rsid w:val="001D7F64"/>
    <w:rsid w:val="001E2E98"/>
    <w:rsid w:val="001E679D"/>
    <w:rsid w:val="00204741"/>
    <w:rsid w:val="00204BA8"/>
    <w:rsid w:val="00204D71"/>
    <w:rsid w:val="00205CFF"/>
    <w:rsid w:val="00206707"/>
    <w:rsid w:val="00210563"/>
    <w:rsid w:val="002150A0"/>
    <w:rsid w:val="00215E1D"/>
    <w:rsid w:val="0022249C"/>
    <w:rsid w:val="0022483F"/>
    <w:rsid w:val="0023035C"/>
    <w:rsid w:val="00232823"/>
    <w:rsid w:val="00245563"/>
    <w:rsid w:val="00245A75"/>
    <w:rsid w:val="00245ED7"/>
    <w:rsid w:val="00251FF7"/>
    <w:rsid w:val="00260F6B"/>
    <w:rsid w:val="002615E6"/>
    <w:rsid w:val="00262337"/>
    <w:rsid w:val="0026267E"/>
    <w:rsid w:val="002659CB"/>
    <w:rsid w:val="00272DB5"/>
    <w:rsid w:val="00284D47"/>
    <w:rsid w:val="00290CCC"/>
    <w:rsid w:val="00293080"/>
    <w:rsid w:val="00295465"/>
    <w:rsid w:val="002A350C"/>
    <w:rsid w:val="002A5A41"/>
    <w:rsid w:val="002C0D36"/>
    <w:rsid w:val="002C2677"/>
    <w:rsid w:val="002C3C14"/>
    <w:rsid w:val="002C5736"/>
    <w:rsid w:val="002D2707"/>
    <w:rsid w:val="002D276F"/>
    <w:rsid w:val="002D3DAB"/>
    <w:rsid w:val="002D4A54"/>
    <w:rsid w:val="002E6BDF"/>
    <w:rsid w:val="002E7DA7"/>
    <w:rsid w:val="002F2B63"/>
    <w:rsid w:val="002F44A5"/>
    <w:rsid w:val="002F6FE2"/>
    <w:rsid w:val="003004CE"/>
    <w:rsid w:val="00300ABF"/>
    <w:rsid w:val="003073BD"/>
    <w:rsid w:val="0030786C"/>
    <w:rsid w:val="003112FD"/>
    <w:rsid w:val="00312A5C"/>
    <w:rsid w:val="00312CF9"/>
    <w:rsid w:val="00314D14"/>
    <w:rsid w:val="0032077A"/>
    <w:rsid w:val="00324AF2"/>
    <w:rsid w:val="00331D5C"/>
    <w:rsid w:val="00333EAF"/>
    <w:rsid w:val="00351D2A"/>
    <w:rsid w:val="0035237F"/>
    <w:rsid w:val="00352FA0"/>
    <w:rsid w:val="0035355F"/>
    <w:rsid w:val="00353E46"/>
    <w:rsid w:val="00354042"/>
    <w:rsid w:val="00362872"/>
    <w:rsid w:val="00363161"/>
    <w:rsid w:val="003725B1"/>
    <w:rsid w:val="00372EB1"/>
    <w:rsid w:val="003739D3"/>
    <w:rsid w:val="0037573A"/>
    <w:rsid w:val="003A3677"/>
    <w:rsid w:val="003B4E5D"/>
    <w:rsid w:val="003B5555"/>
    <w:rsid w:val="003B5D48"/>
    <w:rsid w:val="003B7512"/>
    <w:rsid w:val="003C115D"/>
    <w:rsid w:val="003C1F1A"/>
    <w:rsid w:val="003C6786"/>
    <w:rsid w:val="003C7C18"/>
    <w:rsid w:val="003D5E81"/>
    <w:rsid w:val="003E11D7"/>
    <w:rsid w:val="003F19CD"/>
    <w:rsid w:val="00400913"/>
    <w:rsid w:val="004053EB"/>
    <w:rsid w:val="004076B0"/>
    <w:rsid w:val="00424C1D"/>
    <w:rsid w:val="004303EC"/>
    <w:rsid w:val="004324FB"/>
    <w:rsid w:val="00440932"/>
    <w:rsid w:val="00441E61"/>
    <w:rsid w:val="004453F6"/>
    <w:rsid w:val="00447BC8"/>
    <w:rsid w:val="004506DC"/>
    <w:rsid w:val="004543AD"/>
    <w:rsid w:val="00463AD9"/>
    <w:rsid w:val="0047291F"/>
    <w:rsid w:val="00473C4F"/>
    <w:rsid w:val="004818DD"/>
    <w:rsid w:val="004819B4"/>
    <w:rsid w:val="00484737"/>
    <w:rsid w:val="00492C05"/>
    <w:rsid w:val="00496285"/>
    <w:rsid w:val="004A5B33"/>
    <w:rsid w:val="004A5DA1"/>
    <w:rsid w:val="004B0429"/>
    <w:rsid w:val="004B2519"/>
    <w:rsid w:val="004B3455"/>
    <w:rsid w:val="004B4380"/>
    <w:rsid w:val="004B7279"/>
    <w:rsid w:val="004C0D50"/>
    <w:rsid w:val="004C3781"/>
    <w:rsid w:val="004C485C"/>
    <w:rsid w:val="004C4CEA"/>
    <w:rsid w:val="004C6E8D"/>
    <w:rsid w:val="004D16CB"/>
    <w:rsid w:val="004D4C70"/>
    <w:rsid w:val="004E6778"/>
    <w:rsid w:val="004E785C"/>
    <w:rsid w:val="004F6138"/>
    <w:rsid w:val="00500A8B"/>
    <w:rsid w:val="00503744"/>
    <w:rsid w:val="00505CD4"/>
    <w:rsid w:val="00512BB4"/>
    <w:rsid w:val="005158F4"/>
    <w:rsid w:val="00526596"/>
    <w:rsid w:val="00526667"/>
    <w:rsid w:val="0053286F"/>
    <w:rsid w:val="00550300"/>
    <w:rsid w:val="00573586"/>
    <w:rsid w:val="005837C5"/>
    <w:rsid w:val="00586282"/>
    <w:rsid w:val="005863D9"/>
    <w:rsid w:val="00593395"/>
    <w:rsid w:val="00594FFB"/>
    <w:rsid w:val="005A30A2"/>
    <w:rsid w:val="005A5268"/>
    <w:rsid w:val="005A76B6"/>
    <w:rsid w:val="005B37F5"/>
    <w:rsid w:val="005C11A3"/>
    <w:rsid w:val="005C2156"/>
    <w:rsid w:val="005C342E"/>
    <w:rsid w:val="005D6946"/>
    <w:rsid w:val="005D72A8"/>
    <w:rsid w:val="005F0A8C"/>
    <w:rsid w:val="005F5073"/>
    <w:rsid w:val="005F6A10"/>
    <w:rsid w:val="005F7507"/>
    <w:rsid w:val="00601EA1"/>
    <w:rsid w:val="006049E9"/>
    <w:rsid w:val="006076D6"/>
    <w:rsid w:val="0061485F"/>
    <w:rsid w:val="00614BF5"/>
    <w:rsid w:val="006177D4"/>
    <w:rsid w:val="006209BB"/>
    <w:rsid w:val="00626E9D"/>
    <w:rsid w:val="00631C58"/>
    <w:rsid w:val="0064185A"/>
    <w:rsid w:val="00642E6D"/>
    <w:rsid w:val="00644A85"/>
    <w:rsid w:val="00646B00"/>
    <w:rsid w:val="0064759A"/>
    <w:rsid w:val="00653650"/>
    <w:rsid w:val="006541AF"/>
    <w:rsid w:val="00656095"/>
    <w:rsid w:val="0066154F"/>
    <w:rsid w:val="00661910"/>
    <w:rsid w:val="00662BEB"/>
    <w:rsid w:val="00667DCB"/>
    <w:rsid w:val="00670DAF"/>
    <w:rsid w:val="00675C37"/>
    <w:rsid w:val="006825EC"/>
    <w:rsid w:val="006844AC"/>
    <w:rsid w:val="00696435"/>
    <w:rsid w:val="006A5576"/>
    <w:rsid w:val="006A7AFE"/>
    <w:rsid w:val="006B20E6"/>
    <w:rsid w:val="006C0653"/>
    <w:rsid w:val="006C16E5"/>
    <w:rsid w:val="006C44CC"/>
    <w:rsid w:val="006D15BF"/>
    <w:rsid w:val="006D5C3D"/>
    <w:rsid w:val="006E32D0"/>
    <w:rsid w:val="006E4892"/>
    <w:rsid w:val="0070028A"/>
    <w:rsid w:val="00703F3D"/>
    <w:rsid w:val="007051A7"/>
    <w:rsid w:val="00705536"/>
    <w:rsid w:val="00711139"/>
    <w:rsid w:val="0071142D"/>
    <w:rsid w:val="007131FC"/>
    <w:rsid w:val="007166EB"/>
    <w:rsid w:val="007304A1"/>
    <w:rsid w:val="007418BE"/>
    <w:rsid w:val="0074405F"/>
    <w:rsid w:val="007472ED"/>
    <w:rsid w:val="0075025C"/>
    <w:rsid w:val="00750D76"/>
    <w:rsid w:val="0075478C"/>
    <w:rsid w:val="00755279"/>
    <w:rsid w:val="00757F8F"/>
    <w:rsid w:val="00761300"/>
    <w:rsid w:val="00761545"/>
    <w:rsid w:val="00761791"/>
    <w:rsid w:val="0077066E"/>
    <w:rsid w:val="00771B37"/>
    <w:rsid w:val="0077411D"/>
    <w:rsid w:val="00775D34"/>
    <w:rsid w:val="00777FD1"/>
    <w:rsid w:val="00791822"/>
    <w:rsid w:val="00792FCB"/>
    <w:rsid w:val="0079587C"/>
    <w:rsid w:val="007A329B"/>
    <w:rsid w:val="007A75E8"/>
    <w:rsid w:val="007B3484"/>
    <w:rsid w:val="007B4A7A"/>
    <w:rsid w:val="007C5E13"/>
    <w:rsid w:val="007D10E6"/>
    <w:rsid w:val="007D7CFE"/>
    <w:rsid w:val="007E05C6"/>
    <w:rsid w:val="007F1A23"/>
    <w:rsid w:val="007F1EF7"/>
    <w:rsid w:val="00802A73"/>
    <w:rsid w:val="008069B2"/>
    <w:rsid w:val="0082258D"/>
    <w:rsid w:val="0082412B"/>
    <w:rsid w:val="00836402"/>
    <w:rsid w:val="008503ED"/>
    <w:rsid w:val="00852604"/>
    <w:rsid w:val="0085658D"/>
    <w:rsid w:val="00862EA6"/>
    <w:rsid w:val="0087580C"/>
    <w:rsid w:val="00880D55"/>
    <w:rsid w:val="00881657"/>
    <w:rsid w:val="00885B58"/>
    <w:rsid w:val="00886583"/>
    <w:rsid w:val="008901CE"/>
    <w:rsid w:val="008A78EF"/>
    <w:rsid w:val="008B27DA"/>
    <w:rsid w:val="008B2C4D"/>
    <w:rsid w:val="008B51FD"/>
    <w:rsid w:val="008C2BED"/>
    <w:rsid w:val="008C7AB7"/>
    <w:rsid w:val="008D091E"/>
    <w:rsid w:val="008D3CF8"/>
    <w:rsid w:val="008F2405"/>
    <w:rsid w:val="008F79F7"/>
    <w:rsid w:val="00900D23"/>
    <w:rsid w:val="00902F5F"/>
    <w:rsid w:val="009070DB"/>
    <w:rsid w:val="00910122"/>
    <w:rsid w:val="0091057F"/>
    <w:rsid w:val="00910F7C"/>
    <w:rsid w:val="009127CF"/>
    <w:rsid w:val="00915C03"/>
    <w:rsid w:val="00920433"/>
    <w:rsid w:val="0092193E"/>
    <w:rsid w:val="009240E4"/>
    <w:rsid w:val="0092428E"/>
    <w:rsid w:val="0093080D"/>
    <w:rsid w:val="009308A5"/>
    <w:rsid w:val="00934DFF"/>
    <w:rsid w:val="00943FC6"/>
    <w:rsid w:val="00945A60"/>
    <w:rsid w:val="009513E2"/>
    <w:rsid w:val="009527D3"/>
    <w:rsid w:val="009534F0"/>
    <w:rsid w:val="00955F35"/>
    <w:rsid w:val="00975BB8"/>
    <w:rsid w:val="00977230"/>
    <w:rsid w:val="00977931"/>
    <w:rsid w:val="00987A8D"/>
    <w:rsid w:val="00990126"/>
    <w:rsid w:val="00991F3E"/>
    <w:rsid w:val="0099462B"/>
    <w:rsid w:val="009B5995"/>
    <w:rsid w:val="009B76AC"/>
    <w:rsid w:val="009C2D23"/>
    <w:rsid w:val="009D3781"/>
    <w:rsid w:val="009E1517"/>
    <w:rsid w:val="009E2C9C"/>
    <w:rsid w:val="009E3ECA"/>
    <w:rsid w:val="009F19C7"/>
    <w:rsid w:val="009F1CF7"/>
    <w:rsid w:val="009F28A8"/>
    <w:rsid w:val="009F2F58"/>
    <w:rsid w:val="00A0549E"/>
    <w:rsid w:val="00A123C0"/>
    <w:rsid w:val="00A13D88"/>
    <w:rsid w:val="00A17467"/>
    <w:rsid w:val="00A175C4"/>
    <w:rsid w:val="00A21AD7"/>
    <w:rsid w:val="00A239FC"/>
    <w:rsid w:val="00A3498B"/>
    <w:rsid w:val="00A4172C"/>
    <w:rsid w:val="00A43154"/>
    <w:rsid w:val="00A56AC6"/>
    <w:rsid w:val="00A60FD1"/>
    <w:rsid w:val="00A6286F"/>
    <w:rsid w:val="00A650E9"/>
    <w:rsid w:val="00A71E3E"/>
    <w:rsid w:val="00A76C42"/>
    <w:rsid w:val="00A773DA"/>
    <w:rsid w:val="00A80B48"/>
    <w:rsid w:val="00A810D3"/>
    <w:rsid w:val="00A8238E"/>
    <w:rsid w:val="00A905A7"/>
    <w:rsid w:val="00A930D6"/>
    <w:rsid w:val="00AA34D1"/>
    <w:rsid w:val="00AA4B57"/>
    <w:rsid w:val="00AB1586"/>
    <w:rsid w:val="00AB24ED"/>
    <w:rsid w:val="00AB35A4"/>
    <w:rsid w:val="00AB589D"/>
    <w:rsid w:val="00AB69F9"/>
    <w:rsid w:val="00AB724B"/>
    <w:rsid w:val="00AB775F"/>
    <w:rsid w:val="00AD380E"/>
    <w:rsid w:val="00AD5454"/>
    <w:rsid w:val="00AE1616"/>
    <w:rsid w:val="00AE1B5D"/>
    <w:rsid w:val="00AE3999"/>
    <w:rsid w:val="00AE7DBB"/>
    <w:rsid w:val="00AF3F8C"/>
    <w:rsid w:val="00AF4D2E"/>
    <w:rsid w:val="00AF58E6"/>
    <w:rsid w:val="00AF7AE6"/>
    <w:rsid w:val="00B124A0"/>
    <w:rsid w:val="00B12F76"/>
    <w:rsid w:val="00B21342"/>
    <w:rsid w:val="00B42352"/>
    <w:rsid w:val="00B44C6D"/>
    <w:rsid w:val="00B50512"/>
    <w:rsid w:val="00B54D80"/>
    <w:rsid w:val="00B61769"/>
    <w:rsid w:val="00B661FD"/>
    <w:rsid w:val="00B715A4"/>
    <w:rsid w:val="00B7559D"/>
    <w:rsid w:val="00B831EB"/>
    <w:rsid w:val="00B87BF2"/>
    <w:rsid w:val="00B91E40"/>
    <w:rsid w:val="00B978F5"/>
    <w:rsid w:val="00BA2D33"/>
    <w:rsid w:val="00BB2B88"/>
    <w:rsid w:val="00BB67DC"/>
    <w:rsid w:val="00BC3B29"/>
    <w:rsid w:val="00BD03CB"/>
    <w:rsid w:val="00BD264B"/>
    <w:rsid w:val="00BD66C3"/>
    <w:rsid w:val="00BE0B34"/>
    <w:rsid w:val="00BE24A7"/>
    <w:rsid w:val="00BF0C50"/>
    <w:rsid w:val="00BF45C3"/>
    <w:rsid w:val="00BF4B1D"/>
    <w:rsid w:val="00BF5DBA"/>
    <w:rsid w:val="00BF7E4E"/>
    <w:rsid w:val="00C02370"/>
    <w:rsid w:val="00C025A8"/>
    <w:rsid w:val="00C039B4"/>
    <w:rsid w:val="00C04594"/>
    <w:rsid w:val="00C10E3C"/>
    <w:rsid w:val="00C12D99"/>
    <w:rsid w:val="00C2779F"/>
    <w:rsid w:val="00C31E27"/>
    <w:rsid w:val="00C32BA9"/>
    <w:rsid w:val="00C336D1"/>
    <w:rsid w:val="00C34195"/>
    <w:rsid w:val="00C34DA3"/>
    <w:rsid w:val="00C47B40"/>
    <w:rsid w:val="00C541CA"/>
    <w:rsid w:val="00C5562A"/>
    <w:rsid w:val="00C65EBE"/>
    <w:rsid w:val="00C70C10"/>
    <w:rsid w:val="00C75B21"/>
    <w:rsid w:val="00C802C6"/>
    <w:rsid w:val="00C92B13"/>
    <w:rsid w:val="00C96727"/>
    <w:rsid w:val="00CA29B4"/>
    <w:rsid w:val="00CA2BF4"/>
    <w:rsid w:val="00CA3746"/>
    <w:rsid w:val="00CC1C51"/>
    <w:rsid w:val="00CC4278"/>
    <w:rsid w:val="00CC73DB"/>
    <w:rsid w:val="00CE0A9A"/>
    <w:rsid w:val="00CE5666"/>
    <w:rsid w:val="00CE5939"/>
    <w:rsid w:val="00CE793C"/>
    <w:rsid w:val="00CF0697"/>
    <w:rsid w:val="00CF3876"/>
    <w:rsid w:val="00D004C4"/>
    <w:rsid w:val="00D068ED"/>
    <w:rsid w:val="00D101FF"/>
    <w:rsid w:val="00D119B9"/>
    <w:rsid w:val="00D1225B"/>
    <w:rsid w:val="00D21388"/>
    <w:rsid w:val="00D2164F"/>
    <w:rsid w:val="00D27936"/>
    <w:rsid w:val="00D45B4F"/>
    <w:rsid w:val="00D45EF5"/>
    <w:rsid w:val="00D46A35"/>
    <w:rsid w:val="00D53F84"/>
    <w:rsid w:val="00D55707"/>
    <w:rsid w:val="00D6469A"/>
    <w:rsid w:val="00D6685F"/>
    <w:rsid w:val="00D725FD"/>
    <w:rsid w:val="00D74717"/>
    <w:rsid w:val="00D81B03"/>
    <w:rsid w:val="00D9257B"/>
    <w:rsid w:val="00DA1DF8"/>
    <w:rsid w:val="00DA2CDE"/>
    <w:rsid w:val="00DB1F5E"/>
    <w:rsid w:val="00DC0A6C"/>
    <w:rsid w:val="00DC1871"/>
    <w:rsid w:val="00DC378C"/>
    <w:rsid w:val="00DC6FEE"/>
    <w:rsid w:val="00DD14AE"/>
    <w:rsid w:val="00DD3EAD"/>
    <w:rsid w:val="00DD4AEF"/>
    <w:rsid w:val="00DD56B9"/>
    <w:rsid w:val="00DE1BC1"/>
    <w:rsid w:val="00DF1784"/>
    <w:rsid w:val="00E011F6"/>
    <w:rsid w:val="00E11C1B"/>
    <w:rsid w:val="00E17B0C"/>
    <w:rsid w:val="00E22313"/>
    <w:rsid w:val="00E24C36"/>
    <w:rsid w:val="00E24EE0"/>
    <w:rsid w:val="00E33071"/>
    <w:rsid w:val="00E341BE"/>
    <w:rsid w:val="00E34846"/>
    <w:rsid w:val="00E3522A"/>
    <w:rsid w:val="00E374CA"/>
    <w:rsid w:val="00E423FE"/>
    <w:rsid w:val="00E46881"/>
    <w:rsid w:val="00E532C7"/>
    <w:rsid w:val="00E5563A"/>
    <w:rsid w:val="00E64159"/>
    <w:rsid w:val="00E643B0"/>
    <w:rsid w:val="00E64BFB"/>
    <w:rsid w:val="00E7710E"/>
    <w:rsid w:val="00E81469"/>
    <w:rsid w:val="00E9205A"/>
    <w:rsid w:val="00E97FE5"/>
    <w:rsid w:val="00EB6001"/>
    <w:rsid w:val="00EB7141"/>
    <w:rsid w:val="00EB7934"/>
    <w:rsid w:val="00ED3E2B"/>
    <w:rsid w:val="00ED6571"/>
    <w:rsid w:val="00EE162F"/>
    <w:rsid w:val="00EE1951"/>
    <w:rsid w:val="00EE5C89"/>
    <w:rsid w:val="00EF1435"/>
    <w:rsid w:val="00EF439F"/>
    <w:rsid w:val="00F07030"/>
    <w:rsid w:val="00F116C0"/>
    <w:rsid w:val="00F1275D"/>
    <w:rsid w:val="00F136DC"/>
    <w:rsid w:val="00F16BE9"/>
    <w:rsid w:val="00F23580"/>
    <w:rsid w:val="00F3008D"/>
    <w:rsid w:val="00F3765F"/>
    <w:rsid w:val="00F428E5"/>
    <w:rsid w:val="00F445CE"/>
    <w:rsid w:val="00F53D77"/>
    <w:rsid w:val="00F54785"/>
    <w:rsid w:val="00F70C0F"/>
    <w:rsid w:val="00F717C3"/>
    <w:rsid w:val="00F84804"/>
    <w:rsid w:val="00F862BD"/>
    <w:rsid w:val="00F865AB"/>
    <w:rsid w:val="00FA08AC"/>
    <w:rsid w:val="00FA171E"/>
    <w:rsid w:val="00FA24F6"/>
    <w:rsid w:val="00FA4359"/>
    <w:rsid w:val="00FA675D"/>
    <w:rsid w:val="00FB127B"/>
    <w:rsid w:val="00FB445F"/>
    <w:rsid w:val="00FB4964"/>
    <w:rsid w:val="00FB4D6F"/>
    <w:rsid w:val="00FB6FD6"/>
    <w:rsid w:val="00FC2008"/>
    <w:rsid w:val="00FC59EF"/>
    <w:rsid w:val="00FD275E"/>
    <w:rsid w:val="00FD73F0"/>
    <w:rsid w:val="00FE66AA"/>
    <w:rsid w:val="00FF27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F3D"/>
    <w:pPr>
      <w:widowControl w:val="0"/>
    </w:pPr>
    <w:rPr>
      <w:sz w:val="24"/>
      <w:szCs w:val="24"/>
      <w:lang w:val="en-US" w:eastAsia="en-US"/>
    </w:rPr>
  </w:style>
  <w:style w:type="paragraph" w:styleId="Ttulo2">
    <w:name w:val="heading 2"/>
    <w:basedOn w:val="Normal"/>
    <w:next w:val="Normal"/>
    <w:link w:val="Ttulo2Car"/>
    <w:uiPriority w:val="9"/>
    <w:qFormat/>
    <w:rsid w:val="00EB7141"/>
    <w:pPr>
      <w:keepNext/>
      <w:keepLines/>
      <w:widowControl/>
      <w:spacing w:before="200"/>
      <w:outlineLvl w:val="1"/>
    </w:pPr>
    <w:rPr>
      <w:rFonts w:ascii="Cambria" w:hAnsi="Cambria"/>
      <w:b/>
      <w:bCs/>
      <w:color w:val="4F81BD"/>
      <w:sz w:val="26"/>
      <w:szCs w:val="26"/>
      <w:lang w:val="es-ES" w:eastAsia="pt-BR"/>
    </w:rPr>
  </w:style>
  <w:style w:type="paragraph" w:styleId="Ttulo4">
    <w:name w:val="heading 4"/>
    <w:basedOn w:val="Normal"/>
    <w:next w:val="Normal"/>
    <w:link w:val="Ttulo4Car"/>
    <w:qFormat/>
    <w:rsid w:val="00EB7141"/>
    <w:pPr>
      <w:keepNext/>
      <w:widowControl/>
      <w:tabs>
        <w:tab w:val="num" w:pos="1584"/>
      </w:tabs>
      <w:spacing w:before="240" w:after="60"/>
      <w:ind w:left="1584" w:hanging="288"/>
      <w:outlineLvl w:val="3"/>
    </w:pPr>
    <w:rPr>
      <w:rFonts w:ascii="Arial" w:hAnsi="Arial"/>
      <w:b/>
      <w:szCs w:val="20"/>
      <w:lang w:val="es-ES_tradnl"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703F3D"/>
  </w:style>
  <w:style w:type="paragraph" w:styleId="Textoindependiente">
    <w:name w:val="Body Text"/>
    <w:basedOn w:val="Normal"/>
    <w:rsid w:val="00703F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rPr>
  </w:style>
  <w:style w:type="paragraph" w:styleId="Encabezado">
    <w:name w:val="header"/>
    <w:basedOn w:val="Normal"/>
    <w:link w:val="EncabezadoCar"/>
    <w:uiPriority w:val="99"/>
    <w:rsid w:val="00703F3D"/>
    <w:pPr>
      <w:tabs>
        <w:tab w:val="center" w:pos="4320"/>
        <w:tab w:val="right" w:pos="8640"/>
      </w:tabs>
    </w:pPr>
  </w:style>
  <w:style w:type="paragraph" w:styleId="Piedepgina">
    <w:name w:val="footer"/>
    <w:basedOn w:val="Normal"/>
    <w:rsid w:val="00703F3D"/>
    <w:pPr>
      <w:tabs>
        <w:tab w:val="center" w:pos="4320"/>
        <w:tab w:val="right" w:pos="8640"/>
      </w:tabs>
    </w:pPr>
  </w:style>
  <w:style w:type="paragraph" w:customStyle="1" w:styleId="Question">
    <w:name w:val="Question"/>
    <w:basedOn w:val="Normal"/>
    <w:next w:val="Normal"/>
    <w:rsid w:val="00703F3D"/>
    <w:pPr>
      <w:widowControl/>
      <w:spacing w:before="40"/>
    </w:pPr>
    <w:rPr>
      <w:rFonts w:ascii="Arial" w:hAnsi="Arial" w:cs="Arial"/>
      <w:snapToGrid w:val="0"/>
      <w:sz w:val="12"/>
      <w:szCs w:val="12"/>
    </w:rPr>
  </w:style>
  <w:style w:type="paragraph" w:styleId="Textodeglobo">
    <w:name w:val="Balloon Text"/>
    <w:basedOn w:val="Normal"/>
    <w:semiHidden/>
    <w:rsid w:val="00703F3D"/>
    <w:rPr>
      <w:sz w:val="16"/>
      <w:szCs w:val="16"/>
    </w:rPr>
  </w:style>
  <w:style w:type="character" w:customStyle="1" w:styleId="tw4winMark">
    <w:name w:val="tw4winMark"/>
    <w:rsid w:val="00703F3D"/>
    <w:rPr>
      <w:rFonts w:ascii="Courier New" w:hAnsi="Courier New" w:cs="Courier New"/>
      <w:vanish/>
      <w:color w:val="800080"/>
      <w:sz w:val="24"/>
      <w:szCs w:val="24"/>
      <w:vertAlign w:val="subscript"/>
    </w:rPr>
  </w:style>
  <w:style w:type="character" w:customStyle="1" w:styleId="tw4winError">
    <w:name w:val="tw4winError"/>
    <w:rsid w:val="00703F3D"/>
    <w:rPr>
      <w:rFonts w:ascii="Courier New" w:hAnsi="Courier New" w:cs="Courier New"/>
      <w:color w:val="00FF00"/>
      <w:sz w:val="40"/>
      <w:szCs w:val="40"/>
    </w:rPr>
  </w:style>
  <w:style w:type="character" w:customStyle="1" w:styleId="tw4winTerm">
    <w:name w:val="tw4winTerm"/>
    <w:rsid w:val="00703F3D"/>
    <w:rPr>
      <w:color w:val="0000FF"/>
    </w:rPr>
  </w:style>
  <w:style w:type="character" w:customStyle="1" w:styleId="tw4winPopup">
    <w:name w:val="tw4winPopup"/>
    <w:rsid w:val="00703F3D"/>
    <w:rPr>
      <w:rFonts w:ascii="Courier New" w:hAnsi="Courier New" w:cs="Courier New"/>
      <w:noProof/>
      <w:color w:val="008000"/>
    </w:rPr>
  </w:style>
  <w:style w:type="character" w:customStyle="1" w:styleId="tw4winJump">
    <w:name w:val="tw4winJump"/>
    <w:rsid w:val="00703F3D"/>
    <w:rPr>
      <w:rFonts w:ascii="Courier New" w:hAnsi="Courier New" w:cs="Courier New"/>
      <w:noProof/>
      <w:color w:val="008080"/>
    </w:rPr>
  </w:style>
  <w:style w:type="character" w:customStyle="1" w:styleId="tw4winExternal">
    <w:name w:val="tw4winExternal"/>
    <w:rsid w:val="00703F3D"/>
    <w:rPr>
      <w:rFonts w:ascii="Courier New" w:hAnsi="Courier New" w:cs="Courier New"/>
      <w:noProof/>
      <w:color w:val="808080"/>
    </w:rPr>
  </w:style>
  <w:style w:type="character" w:customStyle="1" w:styleId="tw4winInternal">
    <w:name w:val="tw4winInternal"/>
    <w:rsid w:val="00703F3D"/>
    <w:rPr>
      <w:rFonts w:ascii="Courier New" w:hAnsi="Courier New" w:cs="Courier New"/>
      <w:noProof/>
      <w:color w:val="FF0000"/>
    </w:rPr>
  </w:style>
  <w:style w:type="character" w:customStyle="1" w:styleId="DONOTTRANSLATE">
    <w:name w:val="DO_NOT_TRANSLATE"/>
    <w:rsid w:val="00703F3D"/>
    <w:rPr>
      <w:rFonts w:ascii="Courier New" w:hAnsi="Courier New" w:cs="Courier New"/>
      <w:noProof/>
      <w:color w:val="800000"/>
    </w:rPr>
  </w:style>
  <w:style w:type="paragraph" w:styleId="Continuarlista">
    <w:name w:val="List Continue"/>
    <w:basedOn w:val="Normal"/>
    <w:rsid w:val="005F5073"/>
    <w:pPr>
      <w:widowControl/>
      <w:spacing w:after="120"/>
      <w:ind w:left="283"/>
    </w:pPr>
    <w:rPr>
      <w:lang w:val="es-ES" w:eastAsia="es-ES"/>
    </w:rPr>
  </w:style>
  <w:style w:type="table" w:styleId="Tablaconcuadrcula">
    <w:name w:val="Table Grid"/>
    <w:basedOn w:val="Tablanormal"/>
    <w:rsid w:val="005328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rsid w:val="006177D4"/>
    <w:rPr>
      <w:rFonts w:ascii="Tahoma" w:hAnsi="Tahoma"/>
      <w:sz w:val="16"/>
      <w:szCs w:val="16"/>
    </w:rPr>
  </w:style>
  <w:style w:type="character" w:customStyle="1" w:styleId="MapadeldocumentoCar">
    <w:name w:val="Mapa del documento Car"/>
    <w:link w:val="Mapadeldocumento"/>
    <w:rsid w:val="006177D4"/>
    <w:rPr>
      <w:rFonts w:ascii="Tahoma" w:hAnsi="Tahoma" w:cs="Tahoma"/>
      <w:sz w:val="16"/>
      <w:szCs w:val="16"/>
      <w:lang w:val="en-US" w:eastAsia="en-US"/>
    </w:rPr>
  </w:style>
  <w:style w:type="paragraph" w:styleId="Prrafodelista">
    <w:name w:val="List Paragraph"/>
    <w:basedOn w:val="Normal"/>
    <w:uiPriority w:val="34"/>
    <w:qFormat/>
    <w:rsid w:val="005C2156"/>
    <w:pPr>
      <w:widowControl/>
      <w:spacing w:after="200" w:line="276" w:lineRule="auto"/>
      <w:ind w:left="720"/>
      <w:contextualSpacing/>
    </w:pPr>
    <w:rPr>
      <w:rFonts w:ascii="Calibri" w:eastAsia="Calibri" w:hAnsi="Calibri"/>
      <w:sz w:val="22"/>
      <w:szCs w:val="22"/>
      <w:lang w:val="es-ES"/>
    </w:rPr>
  </w:style>
  <w:style w:type="character" w:styleId="Refdecomentario">
    <w:name w:val="annotation reference"/>
    <w:unhideWhenUsed/>
    <w:rsid w:val="006D5C3D"/>
    <w:rPr>
      <w:sz w:val="16"/>
      <w:szCs w:val="16"/>
    </w:rPr>
  </w:style>
  <w:style w:type="paragraph" w:styleId="Textocomentario">
    <w:name w:val="annotation text"/>
    <w:basedOn w:val="Normal"/>
    <w:link w:val="TextocomentarioCar"/>
    <w:uiPriority w:val="99"/>
    <w:unhideWhenUsed/>
    <w:rsid w:val="006D5C3D"/>
    <w:pPr>
      <w:widowControl/>
      <w:spacing w:after="200" w:line="276" w:lineRule="auto"/>
    </w:pPr>
    <w:rPr>
      <w:rFonts w:ascii="Calibri" w:eastAsia="Calibri" w:hAnsi="Calibri"/>
      <w:sz w:val="20"/>
      <w:szCs w:val="20"/>
      <w:lang w:val="es-SV"/>
    </w:rPr>
  </w:style>
  <w:style w:type="character" w:customStyle="1" w:styleId="TextocomentarioCar">
    <w:name w:val="Texto comentario Car"/>
    <w:link w:val="Textocomentario"/>
    <w:uiPriority w:val="99"/>
    <w:rsid w:val="006D5C3D"/>
    <w:rPr>
      <w:rFonts w:ascii="Calibri" w:eastAsia="Calibri" w:hAnsi="Calibri"/>
      <w:lang w:val="es-SV" w:eastAsia="en-US"/>
    </w:rPr>
  </w:style>
  <w:style w:type="paragraph" w:styleId="Asuntodelcomentario">
    <w:name w:val="annotation subject"/>
    <w:basedOn w:val="Textocomentario"/>
    <w:next w:val="Textocomentario"/>
    <w:link w:val="AsuntodelcomentarioCar"/>
    <w:rsid w:val="004E6778"/>
    <w:pPr>
      <w:widowControl w:val="0"/>
      <w:spacing w:after="0" w:line="240" w:lineRule="auto"/>
    </w:pPr>
    <w:rPr>
      <w:b/>
      <w:bCs/>
      <w:lang w:val="en-US"/>
    </w:rPr>
  </w:style>
  <w:style w:type="character" w:customStyle="1" w:styleId="AsuntodelcomentarioCar">
    <w:name w:val="Asunto del comentario Car"/>
    <w:link w:val="Asuntodelcomentario"/>
    <w:rsid w:val="004E6778"/>
    <w:rPr>
      <w:rFonts w:ascii="Calibri" w:eastAsia="Calibri" w:hAnsi="Calibri"/>
      <w:b/>
      <w:bCs/>
      <w:lang w:val="en-US" w:eastAsia="en-US"/>
    </w:rPr>
  </w:style>
  <w:style w:type="paragraph" w:customStyle="1" w:styleId="default">
    <w:name w:val="default"/>
    <w:basedOn w:val="Normal"/>
    <w:rsid w:val="00601EA1"/>
    <w:pPr>
      <w:widowControl/>
      <w:autoSpaceDE w:val="0"/>
      <w:autoSpaceDN w:val="0"/>
    </w:pPr>
    <w:rPr>
      <w:rFonts w:ascii="Arial" w:eastAsia="Calibri" w:hAnsi="Arial" w:cs="Arial"/>
      <w:color w:val="000000"/>
    </w:rPr>
  </w:style>
  <w:style w:type="paragraph" w:customStyle="1" w:styleId="Paragraph">
    <w:name w:val="Paragraph"/>
    <w:basedOn w:val="Normal"/>
    <w:link w:val="ParagraphChar"/>
    <w:rsid w:val="00601EA1"/>
    <w:pPr>
      <w:widowControl/>
      <w:tabs>
        <w:tab w:val="num" w:pos="1440"/>
      </w:tabs>
      <w:ind w:left="1440" w:hanging="720"/>
      <w:jc w:val="both"/>
    </w:pPr>
    <w:rPr>
      <w:color w:val="000000"/>
      <w:szCs w:val="20"/>
      <w:lang w:val="es-AR"/>
    </w:rPr>
  </w:style>
  <w:style w:type="character" w:styleId="Hipervnculo">
    <w:name w:val="Hyperlink"/>
    <w:uiPriority w:val="99"/>
    <w:unhideWhenUsed/>
    <w:rsid w:val="00601EA1"/>
    <w:rPr>
      <w:color w:val="0000FF"/>
      <w:u w:val="single"/>
    </w:rPr>
  </w:style>
  <w:style w:type="paragraph" w:styleId="Textonotapie">
    <w:name w:val="footnote text"/>
    <w:aliases w:val="fn,single space,footnote text"/>
    <w:basedOn w:val="Normal"/>
    <w:link w:val="TextonotapieCar"/>
    <w:uiPriority w:val="99"/>
    <w:rsid w:val="00204BA8"/>
    <w:pPr>
      <w:widowControl/>
      <w:overflowPunct w:val="0"/>
      <w:autoSpaceDE w:val="0"/>
      <w:autoSpaceDN w:val="0"/>
      <w:adjustRightInd w:val="0"/>
      <w:jc w:val="both"/>
      <w:textAlignment w:val="baseline"/>
    </w:pPr>
    <w:rPr>
      <w:rFonts w:ascii="Arial" w:hAnsi="Arial"/>
      <w:sz w:val="18"/>
      <w:szCs w:val="20"/>
      <w:lang w:val="de-DE" w:eastAsia="de-DE"/>
    </w:rPr>
  </w:style>
  <w:style w:type="character" w:customStyle="1" w:styleId="TextonotapieCar">
    <w:name w:val="Texto nota pie Car"/>
    <w:aliases w:val="fn Car,single space Car,footnote text Car"/>
    <w:link w:val="Textonotapie"/>
    <w:uiPriority w:val="99"/>
    <w:rsid w:val="00204BA8"/>
    <w:rPr>
      <w:rFonts w:ascii="Arial" w:hAnsi="Arial"/>
      <w:sz w:val="18"/>
      <w:lang w:val="de-DE" w:eastAsia="de-DE"/>
    </w:rPr>
  </w:style>
  <w:style w:type="character" w:customStyle="1" w:styleId="Ttulo2Car">
    <w:name w:val="Título 2 Car"/>
    <w:link w:val="Ttulo2"/>
    <w:uiPriority w:val="9"/>
    <w:semiHidden/>
    <w:rsid w:val="00EB7141"/>
    <w:rPr>
      <w:rFonts w:ascii="Cambria" w:eastAsia="Times New Roman" w:hAnsi="Cambria" w:cs="Times New Roman"/>
      <w:b/>
      <w:bCs/>
      <w:color w:val="4F81BD"/>
      <w:sz w:val="26"/>
      <w:szCs w:val="26"/>
      <w:lang w:val="es-ES" w:eastAsia="pt-BR"/>
    </w:rPr>
  </w:style>
  <w:style w:type="character" w:customStyle="1" w:styleId="Ttulo4Car">
    <w:name w:val="Título 4 Car"/>
    <w:link w:val="Ttulo4"/>
    <w:rsid w:val="00EB7141"/>
    <w:rPr>
      <w:rFonts w:ascii="Arial" w:hAnsi="Arial"/>
      <w:b/>
      <w:sz w:val="24"/>
      <w:lang w:val="es-ES_tradnl" w:eastAsia="pt-BR"/>
    </w:rPr>
  </w:style>
  <w:style w:type="paragraph" w:customStyle="1" w:styleId="Chapter">
    <w:name w:val="Chapter"/>
    <w:basedOn w:val="Normal"/>
    <w:next w:val="Normal"/>
    <w:rsid w:val="00EB7141"/>
    <w:pPr>
      <w:keepNext/>
      <w:widowControl/>
      <w:tabs>
        <w:tab w:val="left" w:pos="1440"/>
      </w:tabs>
      <w:spacing w:before="240" w:after="240"/>
      <w:ind w:left="1080" w:hanging="360"/>
      <w:jc w:val="center"/>
    </w:pPr>
    <w:rPr>
      <w:b/>
      <w:smallCaps/>
      <w:szCs w:val="20"/>
      <w:lang w:val="es-ES" w:eastAsia="pt-BR"/>
    </w:rPr>
  </w:style>
  <w:style w:type="paragraph" w:customStyle="1" w:styleId="subpar">
    <w:name w:val="subpar"/>
    <w:basedOn w:val="Sangra3detindependiente"/>
    <w:rsid w:val="00EB7141"/>
    <w:pPr>
      <w:widowControl/>
      <w:tabs>
        <w:tab w:val="num" w:pos="1152"/>
      </w:tabs>
      <w:spacing w:before="120"/>
      <w:ind w:left="1152" w:hanging="432"/>
      <w:jc w:val="both"/>
      <w:outlineLvl w:val="2"/>
    </w:pPr>
    <w:rPr>
      <w:sz w:val="24"/>
      <w:szCs w:val="20"/>
      <w:lang w:val="es-ES_tradnl" w:eastAsia="pt-BR"/>
    </w:rPr>
  </w:style>
  <w:style w:type="character" w:styleId="Textoennegrita">
    <w:name w:val="Strong"/>
    <w:uiPriority w:val="22"/>
    <w:qFormat/>
    <w:rsid w:val="00EB7141"/>
    <w:rPr>
      <w:b/>
      <w:bCs/>
    </w:rPr>
  </w:style>
  <w:style w:type="paragraph" w:styleId="Sangra3detindependiente">
    <w:name w:val="Body Text Indent 3"/>
    <w:basedOn w:val="Normal"/>
    <w:link w:val="Sangra3detindependienteCar"/>
    <w:rsid w:val="00EB7141"/>
    <w:pPr>
      <w:spacing w:after="120"/>
      <w:ind w:left="283"/>
    </w:pPr>
    <w:rPr>
      <w:sz w:val="16"/>
      <w:szCs w:val="16"/>
    </w:rPr>
  </w:style>
  <w:style w:type="character" w:customStyle="1" w:styleId="Sangra3detindependienteCar">
    <w:name w:val="Sangría 3 de t. independiente Car"/>
    <w:link w:val="Sangra3detindependiente"/>
    <w:rsid w:val="00EB7141"/>
    <w:rPr>
      <w:sz w:val="16"/>
      <w:szCs w:val="16"/>
      <w:lang w:val="en-US" w:eastAsia="en-US"/>
    </w:rPr>
  </w:style>
  <w:style w:type="paragraph" w:customStyle="1" w:styleId="Prrafodelista1">
    <w:name w:val="Párrafo de lista1"/>
    <w:basedOn w:val="Normal"/>
    <w:uiPriority w:val="34"/>
    <w:qFormat/>
    <w:rsid w:val="00CF0697"/>
    <w:pPr>
      <w:widowControl/>
      <w:spacing w:after="200" w:line="276" w:lineRule="auto"/>
      <w:ind w:left="720"/>
      <w:contextualSpacing/>
    </w:pPr>
    <w:rPr>
      <w:rFonts w:ascii="Calibri" w:eastAsia="Calibri" w:hAnsi="Calibri"/>
      <w:sz w:val="22"/>
      <w:szCs w:val="22"/>
      <w:lang w:val="es-ES"/>
    </w:rPr>
  </w:style>
  <w:style w:type="character" w:customStyle="1" w:styleId="EncabezadoCar">
    <w:name w:val="Encabezado Car"/>
    <w:link w:val="Encabezado"/>
    <w:uiPriority w:val="99"/>
    <w:rsid w:val="00074D94"/>
    <w:rPr>
      <w:sz w:val="24"/>
      <w:szCs w:val="24"/>
      <w:lang w:val="en-US" w:eastAsia="en-US"/>
    </w:rPr>
  </w:style>
  <w:style w:type="paragraph" w:styleId="Sinespaciado">
    <w:name w:val="No Spacing"/>
    <w:uiPriority w:val="1"/>
    <w:qFormat/>
    <w:rsid w:val="00074D94"/>
    <w:pPr>
      <w:widowControl w:val="0"/>
    </w:pPr>
    <w:rPr>
      <w:sz w:val="24"/>
      <w:szCs w:val="24"/>
      <w:lang w:val="en-US" w:eastAsia="en-US"/>
    </w:rPr>
  </w:style>
  <w:style w:type="paragraph" w:customStyle="1" w:styleId="LetteredSubtitle">
    <w:name w:val="Lettered Sub title"/>
    <w:basedOn w:val="Normal"/>
    <w:link w:val="LetteredSubtitleChar"/>
    <w:qFormat/>
    <w:rsid w:val="00074D94"/>
    <w:pPr>
      <w:keepNext/>
      <w:widowControl/>
      <w:numPr>
        <w:numId w:val="15"/>
      </w:numPr>
      <w:spacing w:before="120" w:after="120"/>
      <w:ind w:hanging="720"/>
    </w:pPr>
    <w:rPr>
      <w:rFonts w:eastAsia="Calibri"/>
      <w:b/>
      <w:bCs/>
      <w:noProof/>
    </w:rPr>
  </w:style>
  <w:style w:type="character" w:customStyle="1" w:styleId="LetteredSubtitleChar">
    <w:name w:val="Lettered Sub title Char"/>
    <w:link w:val="LetteredSubtitle"/>
    <w:rsid w:val="00074D94"/>
    <w:rPr>
      <w:rFonts w:eastAsia="Calibri"/>
      <w:b/>
      <w:bCs/>
      <w:noProof/>
      <w:sz w:val="24"/>
      <w:szCs w:val="24"/>
      <w:lang w:val="en-US" w:eastAsia="en-US"/>
    </w:rPr>
  </w:style>
  <w:style w:type="character" w:customStyle="1" w:styleId="ParagraphChar">
    <w:name w:val="Paragraph Char"/>
    <w:link w:val="Paragraph"/>
    <w:locked/>
    <w:rsid w:val="00055B9D"/>
    <w:rPr>
      <w:color w:val="000000"/>
      <w:sz w:val="24"/>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F3D"/>
    <w:pPr>
      <w:widowControl w:val="0"/>
    </w:pPr>
    <w:rPr>
      <w:sz w:val="24"/>
      <w:szCs w:val="24"/>
      <w:lang w:val="en-US" w:eastAsia="en-US"/>
    </w:rPr>
  </w:style>
  <w:style w:type="paragraph" w:styleId="Ttulo2">
    <w:name w:val="heading 2"/>
    <w:basedOn w:val="Normal"/>
    <w:next w:val="Normal"/>
    <w:link w:val="Ttulo2Car"/>
    <w:uiPriority w:val="9"/>
    <w:qFormat/>
    <w:rsid w:val="00EB7141"/>
    <w:pPr>
      <w:keepNext/>
      <w:keepLines/>
      <w:widowControl/>
      <w:spacing w:before="200"/>
      <w:outlineLvl w:val="1"/>
    </w:pPr>
    <w:rPr>
      <w:rFonts w:ascii="Cambria" w:hAnsi="Cambria"/>
      <w:b/>
      <w:bCs/>
      <w:color w:val="4F81BD"/>
      <w:sz w:val="26"/>
      <w:szCs w:val="26"/>
      <w:lang w:val="es-ES" w:eastAsia="pt-BR"/>
    </w:rPr>
  </w:style>
  <w:style w:type="paragraph" w:styleId="Ttulo4">
    <w:name w:val="heading 4"/>
    <w:basedOn w:val="Normal"/>
    <w:next w:val="Normal"/>
    <w:link w:val="Ttulo4Car"/>
    <w:qFormat/>
    <w:rsid w:val="00EB7141"/>
    <w:pPr>
      <w:keepNext/>
      <w:widowControl/>
      <w:tabs>
        <w:tab w:val="num" w:pos="1584"/>
      </w:tabs>
      <w:spacing w:before="240" w:after="60"/>
      <w:ind w:left="1584" w:hanging="288"/>
      <w:outlineLvl w:val="3"/>
    </w:pPr>
    <w:rPr>
      <w:rFonts w:ascii="Arial" w:hAnsi="Arial"/>
      <w:b/>
      <w:szCs w:val="20"/>
      <w:lang w:val="es-ES_tradnl"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rsid w:val="00703F3D"/>
  </w:style>
  <w:style w:type="paragraph" w:styleId="Textoindependiente">
    <w:name w:val="Body Text"/>
    <w:basedOn w:val="Normal"/>
    <w:rsid w:val="00703F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lang w:val="en-GB"/>
    </w:rPr>
  </w:style>
  <w:style w:type="paragraph" w:styleId="Encabezado">
    <w:name w:val="header"/>
    <w:basedOn w:val="Normal"/>
    <w:link w:val="EncabezadoCar"/>
    <w:uiPriority w:val="99"/>
    <w:rsid w:val="00703F3D"/>
    <w:pPr>
      <w:tabs>
        <w:tab w:val="center" w:pos="4320"/>
        <w:tab w:val="right" w:pos="8640"/>
      </w:tabs>
    </w:pPr>
  </w:style>
  <w:style w:type="paragraph" w:styleId="Piedepgina">
    <w:name w:val="footer"/>
    <w:basedOn w:val="Normal"/>
    <w:rsid w:val="00703F3D"/>
    <w:pPr>
      <w:tabs>
        <w:tab w:val="center" w:pos="4320"/>
        <w:tab w:val="right" w:pos="8640"/>
      </w:tabs>
    </w:pPr>
  </w:style>
  <w:style w:type="paragraph" w:customStyle="1" w:styleId="Question">
    <w:name w:val="Question"/>
    <w:basedOn w:val="Normal"/>
    <w:next w:val="Normal"/>
    <w:rsid w:val="00703F3D"/>
    <w:pPr>
      <w:widowControl/>
      <w:spacing w:before="40"/>
    </w:pPr>
    <w:rPr>
      <w:rFonts w:ascii="Arial" w:hAnsi="Arial" w:cs="Arial"/>
      <w:snapToGrid w:val="0"/>
      <w:sz w:val="12"/>
      <w:szCs w:val="12"/>
    </w:rPr>
  </w:style>
  <w:style w:type="paragraph" w:styleId="Textodeglobo">
    <w:name w:val="Balloon Text"/>
    <w:basedOn w:val="Normal"/>
    <w:semiHidden/>
    <w:rsid w:val="00703F3D"/>
    <w:rPr>
      <w:sz w:val="16"/>
      <w:szCs w:val="16"/>
    </w:rPr>
  </w:style>
  <w:style w:type="character" w:customStyle="1" w:styleId="tw4winMark">
    <w:name w:val="tw4winMark"/>
    <w:rsid w:val="00703F3D"/>
    <w:rPr>
      <w:rFonts w:ascii="Courier New" w:hAnsi="Courier New" w:cs="Courier New"/>
      <w:vanish/>
      <w:color w:val="800080"/>
      <w:sz w:val="24"/>
      <w:szCs w:val="24"/>
      <w:vertAlign w:val="subscript"/>
    </w:rPr>
  </w:style>
  <w:style w:type="character" w:customStyle="1" w:styleId="tw4winError">
    <w:name w:val="tw4winError"/>
    <w:rsid w:val="00703F3D"/>
    <w:rPr>
      <w:rFonts w:ascii="Courier New" w:hAnsi="Courier New" w:cs="Courier New"/>
      <w:color w:val="00FF00"/>
      <w:sz w:val="40"/>
      <w:szCs w:val="40"/>
    </w:rPr>
  </w:style>
  <w:style w:type="character" w:customStyle="1" w:styleId="tw4winTerm">
    <w:name w:val="tw4winTerm"/>
    <w:rsid w:val="00703F3D"/>
    <w:rPr>
      <w:color w:val="0000FF"/>
    </w:rPr>
  </w:style>
  <w:style w:type="character" w:customStyle="1" w:styleId="tw4winPopup">
    <w:name w:val="tw4winPopup"/>
    <w:rsid w:val="00703F3D"/>
    <w:rPr>
      <w:rFonts w:ascii="Courier New" w:hAnsi="Courier New" w:cs="Courier New"/>
      <w:noProof/>
      <w:color w:val="008000"/>
    </w:rPr>
  </w:style>
  <w:style w:type="character" w:customStyle="1" w:styleId="tw4winJump">
    <w:name w:val="tw4winJump"/>
    <w:rsid w:val="00703F3D"/>
    <w:rPr>
      <w:rFonts w:ascii="Courier New" w:hAnsi="Courier New" w:cs="Courier New"/>
      <w:noProof/>
      <w:color w:val="008080"/>
    </w:rPr>
  </w:style>
  <w:style w:type="character" w:customStyle="1" w:styleId="tw4winExternal">
    <w:name w:val="tw4winExternal"/>
    <w:rsid w:val="00703F3D"/>
    <w:rPr>
      <w:rFonts w:ascii="Courier New" w:hAnsi="Courier New" w:cs="Courier New"/>
      <w:noProof/>
      <w:color w:val="808080"/>
    </w:rPr>
  </w:style>
  <w:style w:type="character" w:customStyle="1" w:styleId="tw4winInternal">
    <w:name w:val="tw4winInternal"/>
    <w:rsid w:val="00703F3D"/>
    <w:rPr>
      <w:rFonts w:ascii="Courier New" w:hAnsi="Courier New" w:cs="Courier New"/>
      <w:noProof/>
      <w:color w:val="FF0000"/>
    </w:rPr>
  </w:style>
  <w:style w:type="character" w:customStyle="1" w:styleId="DONOTTRANSLATE">
    <w:name w:val="DO_NOT_TRANSLATE"/>
    <w:rsid w:val="00703F3D"/>
    <w:rPr>
      <w:rFonts w:ascii="Courier New" w:hAnsi="Courier New" w:cs="Courier New"/>
      <w:noProof/>
      <w:color w:val="800000"/>
    </w:rPr>
  </w:style>
  <w:style w:type="paragraph" w:styleId="Continuarlista">
    <w:name w:val="List Continue"/>
    <w:basedOn w:val="Normal"/>
    <w:rsid w:val="005F5073"/>
    <w:pPr>
      <w:widowControl/>
      <w:spacing w:after="120"/>
      <w:ind w:left="283"/>
    </w:pPr>
    <w:rPr>
      <w:lang w:val="es-ES" w:eastAsia="es-ES"/>
    </w:rPr>
  </w:style>
  <w:style w:type="table" w:styleId="Tablaconcuadrcula">
    <w:name w:val="Table Grid"/>
    <w:basedOn w:val="Tablanormal"/>
    <w:rsid w:val="005328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rsid w:val="006177D4"/>
    <w:rPr>
      <w:rFonts w:ascii="Tahoma" w:hAnsi="Tahoma"/>
      <w:sz w:val="16"/>
      <w:szCs w:val="16"/>
    </w:rPr>
  </w:style>
  <w:style w:type="character" w:customStyle="1" w:styleId="MapadeldocumentoCar">
    <w:name w:val="Mapa del documento Car"/>
    <w:link w:val="Mapadeldocumento"/>
    <w:rsid w:val="006177D4"/>
    <w:rPr>
      <w:rFonts w:ascii="Tahoma" w:hAnsi="Tahoma" w:cs="Tahoma"/>
      <w:sz w:val="16"/>
      <w:szCs w:val="16"/>
      <w:lang w:val="en-US" w:eastAsia="en-US"/>
    </w:rPr>
  </w:style>
  <w:style w:type="paragraph" w:styleId="Prrafodelista">
    <w:name w:val="List Paragraph"/>
    <w:basedOn w:val="Normal"/>
    <w:uiPriority w:val="34"/>
    <w:qFormat/>
    <w:rsid w:val="005C2156"/>
    <w:pPr>
      <w:widowControl/>
      <w:spacing w:after="200" w:line="276" w:lineRule="auto"/>
      <w:ind w:left="720"/>
      <w:contextualSpacing/>
    </w:pPr>
    <w:rPr>
      <w:rFonts w:ascii="Calibri" w:eastAsia="Calibri" w:hAnsi="Calibri"/>
      <w:sz w:val="22"/>
      <w:szCs w:val="22"/>
      <w:lang w:val="es-ES"/>
    </w:rPr>
  </w:style>
  <w:style w:type="character" w:styleId="Refdecomentario">
    <w:name w:val="annotation reference"/>
    <w:unhideWhenUsed/>
    <w:rsid w:val="006D5C3D"/>
    <w:rPr>
      <w:sz w:val="16"/>
      <w:szCs w:val="16"/>
    </w:rPr>
  </w:style>
  <w:style w:type="paragraph" w:styleId="Textocomentario">
    <w:name w:val="annotation text"/>
    <w:basedOn w:val="Normal"/>
    <w:link w:val="TextocomentarioCar"/>
    <w:uiPriority w:val="99"/>
    <w:unhideWhenUsed/>
    <w:rsid w:val="006D5C3D"/>
    <w:pPr>
      <w:widowControl/>
      <w:spacing w:after="200" w:line="276" w:lineRule="auto"/>
    </w:pPr>
    <w:rPr>
      <w:rFonts w:ascii="Calibri" w:eastAsia="Calibri" w:hAnsi="Calibri"/>
      <w:sz w:val="20"/>
      <w:szCs w:val="20"/>
      <w:lang w:val="es-SV"/>
    </w:rPr>
  </w:style>
  <w:style w:type="character" w:customStyle="1" w:styleId="TextocomentarioCar">
    <w:name w:val="Texto comentario Car"/>
    <w:link w:val="Textocomentario"/>
    <w:uiPriority w:val="99"/>
    <w:rsid w:val="006D5C3D"/>
    <w:rPr>
      <w:rFonts w:ascii="Calibri" w:eastAsia="Calibri" w:hAnsi="Calibri"/>
      <w:lang w:val="es-SV" w:eastAsia="en-US"/>
    </w:rPr>
  </w:style>
  <w:style w:type="paragraph" w:styleId="Asuntodelcomentario">
    <w:name w:val="annotation subject"/>
    <w:basedOn w:val="Textocomentario"/>
    <w:next w:val="Textocomentario"/>
    <w:link w:val="AsuntodelcomentarioCar"/>
    <w:rsid w:val="004E6778"/>
    <w:pPr>
      <w:widowControl w:val="0"/>
      <w:spacing w:after="0" w:line="240" w:lineRule="auto"/>
    </w:pPr>
    <w:rPr>
      <w:b/>
      <w:bCs/>
      <w:lang w:val="en-US"/>
    </w:rPr>
  </w:style>
  <w:style w:type="character" w:customStyle="1" w:styleId="AsuntodelcomentarioCar">
    <w:name w:val="Asunto del comentario Car"/>
    <w:link w:val="Asuntodelcomentario"/>
    <w:rsid w:val="004E6778"/>
    <w:rPr>
      <w:rFonts w:ascii="Calibri" w:eastAsia="Calibri" w:hAnsi="Calibri"/>
      <w:b/>
      <w:bCs/>
      <w:lang w:val="en-US" w:eastAsia="en-US"/>
    </w:rPr>
  </w:style>
  <w:style w:type="paragraph" w:customStyle="1" w:styleId="default">
    <w:name w:val="default"/>
    <w:basedOn w:val="Normal"/>
    <w:rsid w:val="00601EA1"/>
    <w:pPr>
      <w:widowControl/>
      <w:autoSpaceDE w:val="0"/>
      <w:autoSpaceDN w:val="0"/>
    </w:pPr>
    <w:rPr>
      <w:rFonts w:ascii="Arial" w:eastAsia="Calibri" w:hAnsi="Arial" w:cs="Arial"/>
      <w:color w:val="000000"/>
    </w:rPr>
  </w:style>
  <w:style w:type="paragraph" w:customStyle="1" w:styleId="Paragraph">
    <w:name w:val="Paragraph"/>
    <w:basedOn w:val="Normal"/>
    <w:link w:val="ParagraphChar"/>
    <w:rsid w:val="00601EA1"/>
    <w:pPr>
      <w:widowControl/>
      <w:tabs>
        <w:tab w:val="num" w:pos="1440"/>
      </w:tabs>
      <w:ind w:left="1440" w:hanging="720"/>
      <w:jc w:val="both"/>
    </w:pPr>
    <w:rPr>
      <w:color w:val="000000"/>
      <w:szCs w:val="20"/>
      <w:lang w:val="es-AR"/>
    </w:rPr>
  </w:style>
  <w:style w:type="character" w:styleId="Hipervnculo">
    <w:name w:val="Hyperlink"/>
    <w:uiPriority w:val="99"/>
    <w:unhideWhenUsed/>
    <w:rsid w:val="00601EA1"/>
    <w:rPr>
      <w:color w:val="0000FF"/>
      <w:u w:val="single"/>
    </w:rPr>
  </w:style>
  <w:style w:type="paragraph" w:styleId="Textonotapie">
    <w:name w:val="footnote text"/>
    <w:aliases w:val="fn,single space,footnote text"/>
    <w:basedOn w:val="Normal"/>
    <w:link w:val="TextonotapieCar"/>
    <w:uiPriority w:val="99"/>
    <w:rsid w:val="00204BA8"/>
    <w:pPr>
      <w:widowControl/>
      <w:overflowPunct w:val="0"/>
      <w:autoSpaceDE w:val="0"/>
      <w:autoSpaceDN w:val="0"/>
      <w:adjustRightInd w:val="0"/>
      <w:jc w:val="both"/>
      <w:textAlignment w:val="baseline"/>
    </w:pPr>
    <w:rPr>
      <w:rFonts w:ascii="Arial" w:hAnsi="Arial"/>
      <w:sz w:val="18"/>
      <w:szCs w:val="20"/>
      <w:lang w:val="de-DE" w:eastAsia="de-DE"/>
    </w:rPr>
  </w:style>
  <w:style w:type="character" w:customStyle="1" w:styleId="TextonotapieCar">
    <w:name w:val="Texto nota pie Car"/>
    <w:aliases w:val="fn Car,single space Car,footnote text Car"/>
    <w:link w:val="Textonotapie"/>
    <w:uiPriority w:val="99"/>
    <w:rsid w:val="00204BA8"/>
    <w:rPr>
      <w:rFonts w:ascii="Arial" w:hAnsi="Arial"/>
      <w:sz w:val="18"/>
      <w:lang w:val="de-DE" w:eastAsia="de-DE"/>
    </w:rPr>
  </w:style>
  <w:style w:type="character" w:customStyle="1" w:styleId="Ttulo2Car">
    <w:name w:val="Título 2 Car"/>
    <w:link w:val="Ttulo2"/>
    <w:uiPriority w:val="9"/>
    <w:semiHidden/>
    <w:rsid w:val="00EB7141"/>
    <w:rPr>
      <w:rFonts w:ascii="Cambria" w:eastAsia="Times New Roman" w:hAnsi="Cambria" w:cs="Times New Roman"/>
      <w:b/>
      <w:bCs/>
      <w:color w:val="4F81BD"/>
      <w:sz w:val="26"/>
      <w:szCs w:val="26"/>
      <w:lang w:val="es-ES" w:eastAsia="pt-BR"/>
    </w:rPr>
  </w:style>
  <w:style w:type="character" w:customStyle="1" w:styleId="Ttulo4Car">
    <w:name w:val="Título 4 Car"/>
    <w:link w:val="Ttulo4"/>
    <w:rsid w:val="00EB7141"/>
    <w:rPr>
      <w:rFonts w:ascii="Arial" w:hAnsi="Arial"/>
      <w:b/>
      <w:sz w:val="24"/>
      <w:lang w:val="es-ES_tradnl" w:eastAsia="pt-BR"/>
    </w:rPr>
  </w:style>
  <w:style w:type="paragraph" w:customStyle="1" w:styleId="Chapter">
    <w:name w:val="Chapter"/>
    <w:basedOn w:val="Normal"/>
    <w:next w:val="Normal"/>
    <w:rsid w:val="00EB7141"/>
    <w:pPr>
      <w:keepNext/>
      <w:widowControl/>
      <w:tabs>
        <w:tab w:val="left" w:pos="1440"/>
      </w:tabs>
      <w:spacing w:before="240" w:after="240"/>
      <w:ind w:left="1080" w:hanging="360"/>
      <w:jc w:val="center"/>
    </w:pPr>
    <w:rPr>
      <w:b/>
      <w:smallCaps/>
      <w:szCs w:val="20"/>
      <w:lang w:val="es-ES" w:eastAsia="pt-BR"/>
    </w:rPr>
  </w:style>
  <w:style w:type="paragraph" w:customStyle="1" w:styleId="subpar">
    <w:name w:val="subpar"/>
    <w:basedOn w:val="Sangra3detindependiente"/>
    <w:rsid w:val="00EB7141"/>
    <w:pPr>
      <w:widowControl/>
      <w:tabs>
        <w:tab w:val="num" w:pos="1152"/>
      </w:tabs>
      <w:spacing w:before="120"/>
      <w:ind w:left="1152" w:hanging="432"/>
      <w:jc w:val="both"/>
      <w:outlineLvl w:val="2"/>
    </w:pPr>
    <w:rPr>
      <w:sz w:val="24"/>
      <w:szCs w:val="20"/>
      <w:lang w:val="es-ES_tradnl" w:eastAsia="pt-BR"/>
    </w:rPr>
  </w:style>
  <w:style w:type="character" w:styleId="Textoennegrita">
    <w:name w:val="Strong"/>
    <w:uiPriority w:val="22"/>
    <w:qFormat/>
    <w:rsid w:val="00EB7141"/>
    <w:rPr>
      <w:b/>
      <w:bCs/>
    </w:rPr>
  </w:style>
  <w:style w:type="paragraph" w:styleId="Sangra3detindependiente">
    <w:name w:val="Body Text Indent 3"/>
    <w:basedOn w:val="Normal"/>
    <w:link w:val="Sangra3detindependienteCar"/>
    <w:rsid w:val="00EB7141"/>
    <w:pPr>
      <w:spacing w:after="120"/>
      <w:ind w:left="283"/>
    </w:pPr>
    <w:rPr>
      <w:sz w:val="16"/>
      <w:szCs w:val="16"/>
    </w:rPr>
  </w:style>
  <w:style w:type="character" w:customStyle="1" w:styleId="Sangra3detindependienteCar">
    <w:name w:val="Sangría 3 de t. independiente Car"/>
    <w:link w:val="Sangra3detindependiente"/>
    <w:rsid w:val="00EB7141"/>
    <w:rPr>
      <w:sz w:val="16"/>
      <w:szCs w:val="16"/>
      <w:lang w:val="en-US" w:eastAsia="en-US"/>
    </w:rPr>
  </w:style>
  <w:style w:type="paragraph" w:customStyle="1" w:styleId="Prrafodelista1">
    <w:name w:val="Párrafo de lista1"/>
    <w:basedOn w:val="Normal"/>
    <w:uiPriority w:val="34"/>
    <w:qFormat/>
    <w:rsid w:val="00CF0697"/>
    <w:pPr>
      <w:widowControl/>
      <w:spacing w:after="200" w:line="276" w:lineRule="auto"/>
      <w:ind w:left="720"/>
      <w:contextualSpacing/>
    </w:pPr>
    <w:rPr>
      <w:rFonts w:ascii="Calibri" w:eastAsia="Calibri" w:hAnsi="Calibri"/>
      <w:sz w:val="22"/>
      <w:szCs w:val="22"/>
      <w:lang w:val="es-ES"/>
    </w:rPr>
  </w:style>
  <w:style w:type="character" w:customStyle="1" w:styleId="EncabezadoCar">
    <w:name w:val="Encabezado Car"/>
    <w:link w:val="Encabezado"/>
    <w:uiPriority w:val="99"/>
    <w:rsid w:val="00074D94"/>
    <w:rPr>
      <w:sz w:val="24"/>
      <w:szCs w:val="24"/>
      <w:lang w:val="en-US" w:eastAsia="en-US"/>
    </w:rPr>
  </w:style>
  <w:style w:type="paragraph" w:styleId="Sinespaciado">
    <w:name w:val="No Spacing"/>
    <w:uiPriority w:val="1"/>
    <w:qFormat/>
    <w:rsid w:val="00074D94"/>
    <w:pPr>
      <w:widowControl w:val="0"/>
    </w:pPr>
    <w:rPr>
      <w:sz w:val="24"/>
      <w:szCs w:val="24"/>
      <w:lang w:val="en-US" w:eastAsia="en-US"/>
    </w:rPr>
  </w:style>
  <w:style w:type="paragraph" w:customStyle="1" w:styleId="LetteredSubtitle">
    <w:name w:val="Lettered Sub title"/>
    <w:basedOn w:val="Normal"/>
    <w:link w:val="LetteredSubtitleChar"/>
    <w:qFormat/>
    <w:rsid w:val="00074D94"/>
    <w:pPr>
      <w:keepNext/>
      <w:widowControl/>
      <w:numPr>
        <w:numId w:val="15"/>
      </w:numPr>
      <w:spacing w:before="120" w:after="120"/>
      <w:ind w:hanging="720"/>
    </w:pPr>
    <w:rPr>
      <w:rFonts w:eastAsia="Calibri"/>
      <w:b/>
      <w:bCs/>
      <w:noProof/>
    </w:rPr>
  </w:style>
  <w:style w:type="character" w:customStyle="1" w:styleId="LetteredSubtitleChar">
    <w:name w:val="Lettered Sub title Char"/>
    <w:link w:val="LetteredSubtitle"/>
    <w:rsid w:val="00074D94"/>
    <w:rPr>
      <w:rFonts w:eastAsia="Calibri"/>
      <w:b/>
      <w:bCs/>
      <w:noProof/>
      <w:sz w:val="24"/>
      <w:szCs w:val="24"/>
      <w:lang w:val="en-US" w:eastAsia="en-US"/>
    </w:rPr>
  </w:style>
  <w:style w:type="character" w:customStyle="1" w:styleId="ParagraphChar">
    <w:name w:val="Paragraph Char"/>
    <w:link w:val="Paragraph"/>
    <w:locked/>
    <w:rsid w:val="00055B9D"/>
    <w:rPr>
      <w:color w:val="000000"/>
      <w:sz w:val="24"/>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A0F7E-C6A2-4CDD-ACBE-0D1C0E24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1460</Words>
  <Characters>8032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ICA - Terminos de referencia</vt:lpstr>
    </vt:vector>
  </TitlesOfParts>
  <Company>UNOPS</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 - Terminos de referencia</dc:title>
  <dc:creator>GeorgesF</dc:creator>
  <cp:lastModifiedBy>PC</cp:lastModifiedBy>
  <cp:revision>6</cp:revision>
  <cp:lastPrinted>2016-04-05T12:37:00Z</cp:lastPrinted>
  <dcterms:created xsi:type="dcterms:W3CDTF">2016-03-31T13:19:00Z</dcterms:created>
  <dcterms:modified xsi:type="dcterms:W3CDTF">2016-07-06T13:51:00Z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HR, ICA</vt:lpwstr>
  </property>
  <property fmtid="{D5CDD505-2E9C-101B-9397-08002B2CF9AE}" pid="3" name="Created for">
    <vt:lpwstr/>
  </property>
  <property fmtid="{D5CDD505-2E9C-101B-9397-08002B2CF9AE}" pid="4" name="Confidential">
    <vt:lpwstr>0</vt:lpwstr>
  </property>
  <property fmtid="{D5CDD505-2E9C-101B-9397-08002B2CF9AE}" pid="5" name="Unique Identifier">
    <vt:lpwstr/>
  </property>
  <property fmtid="{D5CDD505-2E9C-101B-9397-08002B2CF9AE}" pid="6" name="Replaces">
    <vt:lpwstr/>
  </property>
  <property fmtid="{D5CDD505-2E9C-101B-9397-08002B2CF9AE}" pid="7" name="Owner">
    <vt:lpwstr>OEC</vt:lpwstr>
  </property>
  <property fmtid="{D5CDD505-2E9C-101B-9397-08002B2CF9AE}" pid="8" name="Category0">
    <vt:lpwstr/>
  </property>
  <property fmtid="{D5CDD505-2E9C-101B-9397-08002B2CF9AE}" pid="9" name="ContentType">
    <vt:lpwstr>Document</vt:lpwstr>
  </property>
  <property fmtid="{D5CDD505-2E9C-101B-9397-08002B2CF9AE}" pid="10" name="Language">
    <vt:lpwstr>Spanish</vt:lpwstr>
  </property>
  <property fmtid="{D5CDD505-2E9C-101B-9397-08002B2CF9AE}" pid="11" name="Abstract">
    <vt:lpwstr/>
  </property>
  <property fmtid="{D5CDD505-2E9C-101B-9397-08002B2CF9AE}" pid="12" name="Notes0">
    <vt:lpwstr/>
  </property>
  <property fmtid="{D5CDD505-2E9C-101B-9397-08002B2CF9AE}" pid="13" name="Mandatory Review">
    <vt:lpwstr>2009-01-09T00:00:00Z</vt:lpwstr>
  </property>
  <property fmtid="{D5CDD505-2E9C-101B-9397-08002B2CF9AE}" pid="14" name="Responsible Owner: Unit">
    <vt:lpwstr/>
  </property>
  <property fmtid="{D5CDD505-2E9C-101B-9397-08002B2CF9AE}" pid="15" name="Version0">
    <vt:lpwstr/>
  </property>
  <property fmtid="{D5CDD505-2E9C-101B-9397-08002B2CF9AE}" pid="16" name="Title0">
    <vt:lpwstr>ICA - Terminos de referencia</vt:lpwstr>
  </property>
  <property fmtid="{D5CDD505-2E9C-101B-9397-08002B2CF9AE}" pid="17" name="Author0">
    <vt:lpwstr/>
  </property>
  <property fmtid="{D5CDD505-2E9C-101B-9397-08002B2CF9AE}" pid="18" name="Contributors">
    <vt:lpwstr/>
  </property>
  <property fmtid="{D5CDD505-2E9C-101B-9397-08002B2CF9AE}" pid="19" name="Document Type">
    <vt:lpwstr>Form or Template</vt:lpwstr>
  </property>
  <property fmtid="{D5CDD505-2E9C-101B-9397-08002B2CF9AE}" pid="20" name="Dependency">
    <vt:lpwstr>0</vt:lpwstr>
  </property>
</Properties>
</file>